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E757C7" w:rsidRDefault="00EC1E87" w:rsidP="00E757C7">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tl/>
        </w:rPr>
        <w:t>خطبة الجمعة</w:t>
      </w:r>
    </w:p>
    <w:p w14:paraId="449BC334" w14:textId="77777777" w:rsidR="00EC1E87" w:rsidRPr="00E757C7" w:rsidRDefault="00EC1E87" w:rsidP="00E757C7">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7F255EE1" w:rsidR="00143037" w:rsidRPr="00E757C7" w:rsidRDefault="00EC1E87" w:rsidP="00E757C7">
      <w:pPr>
        <w:bidi/>
        <w:spacing w:after="0" w:line="20" w:lineRule="atLeast"/>
        <w:jc w:val="center"/>
        <w:rPr>
          <w:rFonts w:ascii="Traditional Arabic" w:hAnsi="Traditional Arabic" w:cs="Traditional Arabic"/>
          <w:sz w:val="36"/>
          <w:szCs w:val="36"/>
          <w:rtl/>
        </w:rPr>
      </w:pPr>
      <w:r w:rsidRPr="00E757C7">
        <w:rPr>
          <w:rFonts w:ascii="Traditional Arabic" w:hAnsi="Traditional Arabic" w:cs="Traditional Arabic"/>
          <w:sz w:val="36"/>
          <w:szCs w:val="36"/>
          <w:rtl/>
        </w:rPr>
        <w:t>الخليفة الخامس للمسيح الموعود والإمام المهدي</w:t>
      </w:r>
      <w:r w:rsidR="009D4EFB">
        <w:rPr>
          <w:rFonts w:ascii="Traditional Arabic" w:hAnsi="Traditional Arabic" w:cs="Traditional Arabic"/>
          <w:sz w:val="36"/>
          <w:szCs w:val="36"/>
          <w:rtl/>
        </w:rPr>
        <w:t xml:space="preserve"> </w:t>
      </w:r>
      <w:r w:rsidRPr="00E757C7">
        <w:rPr>
          <w:rFonts w:ascii="Traditional Arabic" w:hAnsi="Traditional Arabic" w:cs="Traditional Arabic"/>
          <w:sz w:val="36"/>
          <w:szCs w:val="36"/>
        </w:rPr>
        <w:sym w:font="AGA Arabesque" w:char="F075"/>
      </w:r>
    </w:p>
    <w:p w14:paraId="5E8B0C5A" w14:textId="790CEAEB" w:rsidR="00EC1E87" w:rsidRPr="00E757C7" w:rsidRDefault="00EC1E87" w:rsidP="00167FD7">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tl/>
        </w:rPr>
        <w:t>بتاريخ</w:t>
      </w:r>
      <w:r w:rsidR="00167FD7">
        <w:rPr>
          <w:rFonts w:ascii="Traditional Arabic" w:hAnsi="Traditional Arabic" w:cs="Traditional Arabic" w:hint="cs"/>
          <w:sz w:val="36"/>
          <w:szCs w:val="36"/>
          <w:rtl/>
        </w:rPr>
        <w:t xml:space="preserve"> 4/4/2025</w:t>
      </w:r>
    </w:p>
    <w:p w14:paraId="1765B981" w14:textId="4780706F" w:rsidR="00EC1E87" w:rsidRPr="00E757C7" w:rsidRDefault="00EC1E87" w:rsidP="00E757C7">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tl/>
        </w:rPr>
        <w:t xml:space="preserve">في </w:t>
      </w:r>
      <w:r w:rsidR="00E82A47" w:rsidRPr="00E757C7">
        <w:rPr>
          <w:rFonts w:ascii="Traditional Arabic" w:hAnsi="Traditional Arabic" w:cs="Traditional Arabic"/>
          <w:sz w:val="36"/>
          <w:szCs w:val="36"/>
          <w:rtl/>
        </w:rPr>
        <w:t>المسجد المبارك بإسلام آباد</w:t>
      </w:r>
      <w:r w:rsidRPr="00E757C7">
        <w:rPr>
          <w:rFonts w:ascii="Traditional Arabic" w:hAnsi="Traditional Arabic" w:cs="Traditional Arabic"/>
          <w:sz w:val="36"/>
          <w:szCs w:val="36"/>
          <w:rtl/>
        </w:rPr>
        <w:t xml:space="preserve"> </w:t>
      </w:r>
      <w:r w:rsidR="0062499C" w:rsidRPr="00E757C7">
        <w:rPr>
          <w:rFonts w:ascii="Traditional Arabic" w:hAnsi="Traditional Arabic" w:cs="Traditional Arabic"/>
          <w:sz w:val="36"/>
          <w:szCs w:val="36"/>
          <w:rtl/>
        </w:rPr>
        <w:t xml:space="preserve">في </w:t>
      </w:r>
      <w:r w:rsidRPr="00E757C7">
        <w:rPr>
          <w:rFonts w:ascii="Traditional Arabic" w:hAnsi="Traditional Arabic" w:cs="Traditional Arabic"/>
          <w:sz w:val="36"/>
          <w:szCs w:val="36"/>
          <w:rtl/>
        </w:rPr>
        <w:t>بريطانيا</w:t>
      </w:r>
    </w:p>
    <w:p w14:paraId="348A576A" w14:textId="77777777" w:rsidR="00EC1E87" w:rsidRPr="00E757C7" w:rsidRDefault="00EC1E87" w:rsidP="00E757C7">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Pr>
        <w:t>*****</w:t>
      </w:r>
    </w:p>
    <w:p w14:paraId="25CE9D5A" w14:textId="37CDE07B" w:rsidR="001D2877" w:rsidRPr="00E757C7" w:rsidRDefault="00EC1E87" w:rsidP="00E757C7">
      <w:pPr>
        <w:bidi/>
        <w:spacing w:after="0" w:line="20" w:lineRule="atLeast"/>
        <w:jc w:val="both"/>
        <w:rPr>
          <w:rFonts w:ascii="Traditional Arabic" w:hAnsi="Traditional Arabic" w:cs="Traditional Arabic"/>
          <w:sz w:val="36"/>
          <w:szCs w:val="36"/>
          <w:rtl/>
        </w:rPr>
      </w:pPr>
      <w:r w:rsidRPr="00E757C7">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E757C7">
        <w:rPr>
          <w:rFonts w:ascii="Traditional Arabic" w:hAnsi="Traditional Arabic" w:cs="Traditional Arabic"/>
          <w:sz w:val="36"/>
          <w:szCs w:val="36"/>
        </w:rPr>
        <w:sym w:font="AGA Arabesque" w:char="F05D"/>
      </w:r>
      <w:r w:rsidR="00891150" w:rsidRPr="00E757C7">
        <w:rPr>
          <w:rFonts w:ascii="Traditional Arabic" w:hAnsi="Traditional Arabic" w:cs="Traditional Arabic"/>
          <w:sz w:val="36"/>
          <w:szCs w:val="36"/>
        </w:rPr>
        <w:t xml:space="preserve"> </w:t>
      </w:r>
      <w:r w:rsidRPr="00E757C7">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E757C7">
        <w:rPr>
          <w:rFonts w:ascii="Traditional Arabic" w:hAnsi="Traditional Arabic" w:cs="Traditional Arabic"/>
          <w:sz w:val="36"/>
          <w:szCs w:val="36"/>
        </w:rPr>
        <w:sym w:font="AGA Arabesque" w:char="F05B"/>
      </w:r>
      <w:r w:rsidRPr="00E757C7">
        <w:rPr>
          <w:rFonts w:ascii="Traditional Arabic" w:hAnsi="Traditional Arabic" w:cs="Traditional Arabic"/>
          <w:sz w:val="36"/>
          <w:szCs w:val="36"/>
          <w:rtl/>
        </w:rPr>
        <w:t>، آمين</w:t>
      </w:r>
    </w:p>
    <w:p w14:paraId="36FAF1E1" w14:textId="6090EF6F" w:rsidR="00167FD7" w:rsidRPr="00D93FB9" w:rsidRDefault="00167FD7" w:rsidP="00167FD7">
      <w:pPr>
        <w:bidi/>
        <w:spacing w:after="0" w:line="20" w:lineRule="atLeast"/>
        <w:jc w:val="both"/>
        <w:rPr>
          <w:rFonts w:ascii="Traditional Arabic" w:hAnsi="Traditional Arabic" w:cs="Traditional Arabic"/>
          <w:sz w:val="36"/>
          <w:szCs w:val="36"/>
        </w:rPr>
      </w:pPr>
      <w:r w:rsidRPr="00D93FB9">
        <w:rPr>
          <w:rFonts w:ascii="Traditional Arabic" w:hAnsi="Traditional Arabic" w:cs="Traditional Arabic"/>
          <w:sz w:val="36"/>
          <w:szCs w:val="36"/>
          <w:rtl/>
        </w:rPr>
        <w:t xml:space="preserve">كنا قبل رمضان بصدد الحديث عن جوانب سيرة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فيما يتعلق بغزواته، وفي هذا السياق كانت </w:t>
      </w:r>
      <w:r w:rsidRPr="00D93FB9">
        <w:rPr>
          <w:rFonts w:ascii="Traditional Arabic" w:hAnsi="Traditional Arabic" w:cs="Traditional Arabic" w:hint="cs"/>
          <w:sz w:val="36"/>
          <w:szCs w:val="36"/>
          <w:rtl/>
        </w:rPr>
        <w:t>تُسرد</w:t>
      </w:r>
      <w:r w:rsidRPr="00D93FB9">
        <w:rPr>
          <w:rFonts w:ascii="Traditional Arabic" w:hAnsi="Traditional Arabic" w:cs="Traditional Arabic"/>
          <w:sz w:val="36"/>
          <w:szCs w:val="36"/>
          <w:rtl/>
        </w:rPr>
        <w:t xml:space="preserve"> أحداث غزوة خيبر. واليوم أيضاً سأتحدث عن بعض الأمور المتعلقة </w:t>
      </w:r>
      <w:r w:rsidRPr="00D93FB9">
        <w:rPr>
          <w:rFonts w:ascii="Traditional Arabic" w:hAnsi="Traditional Arabic" w:cs="Traditional Arabic" w:hint="cs"/>
          <w:sz w:val="36"/>
          <w:szCs w:val="36"/>
          <w:rtl/>
        </w:rPr>
        <w:t>بها</w:t>
      </w:r>
      <w:r w:rsidRPr="00D93FB9">
        <w:rPr>
          <w:rFonts w:ascii="Traditional Arabic" w:hAnsi="Traditional Arabic" w:cs="Traditional Arabic"/>
          <w:sz w:val="36"/>
          <w:szCs w:val="36"/>
          <w:rtl/>
        </w:rPr>
        <w:t xml:space="preserve">. مع فرحة فتح خيبر، حدث في تلك الأيام للنبي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أمر مفرح آخر</w:t>
      </w:r>
      <w:r w:rsidRPr="00D93FB9">
        <w:rPr>
          <w:rFonts w:ascii="Traditional Arabic" w:hAnsi="Traditional Arabic" w:cs="Traditional Arabic" w:hint="cs"/>
          <w:sz w:val="36"/>
          <w:szCs w:val="36"/>
          <w:rtl/>
        </w:rPr>
        <w:t xml:space="preserve"> وهو</w:t>
      </w:r>
      <w:r w:rsidRPr="00D93FB9">
        <w:rPr>
          <w:rFonts w:ascii="Traditional Arabic" w:hAnsi="Traditional Arabic" w:cs="Traditional Arabic"/>
          <w:sz w:val="36"/>
          <w:szCs w:val="36"/>
          <w:rtl/>
        </w:rPr>
        <w:t xml:space="preserve"> عودة جعفر مع المهاجرين من الحبشة </w:t>
      </w:r>
      <w:r w:rsidRPr="00D93FB9">
        <w:rPr>
          <w:rFonts w:ascii="Traditional Arabic" w:hAnsi="Traditional Arabic" w:cs="Traditional Arabic" w:hint="cs"/>
          <w:sz w:val="36"/>
          <w:szCs w:val="36"/>
          <w:rtl/>
        </w:rPr>
        <w:t>ف</w:t>
      </w:r>
      <w:r w:rsidRPr="00D93FB9">
        <w:rPr>
          <w:rFonts w:ascii="Traditional Arabic" w:hAnsi="Traditional Arabic" w:cs="Traditional Arabic"/>
          <w:sz w:val="36"/>
          <w:szCs w:val="36"/>
          <w:rtl/>
        </w:rPr>
        <w:t xml:space="preserve">قال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عنه: </w:t>
      </w:r>
      <w:r w:rsidR="00E2040B">
        <w:rPr>
          <w:rFonts w:ascii="Traditional Arabic" w:hAnsi="Traditional Arabic" w:cs="Traditional Arabic" w:hint="cs"/>
          <w:sz w:val="36"/>
          <w:szCs w:val="36"/>
          <w:rtl/>
        </w:rPr>
        <w:t>"</w:t>
      </w:r>
      <w:r w:rsidRPr="00D93FB9">
        <w:rPr>
          <w:rFonts w:ascii="Traditional Arabic" w:hAnsi="Traditional Arabic" w:cs="Traditional Arabic"/>
          <w:sz w:val="36"/>
          <w:szCs w:val="36"/>
          <w:rtl/>
        </w:rPr>
        <w:t>مَا أَدْرِي بِأَيِّهِمَا أَنَا أُسَرُّ: بِفَتْحِ خَيْبَرَ، أَمْ بِقُدُومِ جَعْفَر</w:t>
      </w:r>
      <w:r w:rsidR="00E2040B">
        <w:rPr>
          <w:rFonts w:ascii="Traditional Arabic" w:hAnsi="Traditional Arabic" w:cs="Traditional Arabic" w:hint="cs"/>
          <w:sz w:val="36"/>
          <w:szCs w:val="36"/>
          <w:rtl/>
        </w:rPr>
        <w:t>"</w:t>
      </w:r>
      <w:r w:rsidRPr="00D93FB9">
        <w:rPr>
          <w:rFonts w:ascii="Traditional Arabic" w:hAnsi="Traditional Arabic" w:cs="Traditional Arabic"/>
          <w:sz w:val="36"/>
          <w:szCs w:val="36"/>
        </w:rPr>
        <w:t>.</w:t>
      </w:r>
    </w:p>
    <w:p w14:paraId="541E1223" w14:textId="77777777" w:rsidR="00167FD7" w:rsidRPr="00D93FB9" w:rsidRDefault="00167FD7" w:rsidP="00167FD7">
      <w:pPr>
        <w:bidi/>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كما نعلم</w:t>
      </w:r>
      <w:r w:rsidRPr="00D93FB9">
        <w:rPr>
          <w:rFonts w:ascii="Traditional Arabic" w:hAnsi="Traditional Arabic" w:cs="Traditional Arabic" w:hint="cs"/>
          <w:sz w:val="36"/>
          <w:szCs w:val="36"/>
          <w:rtl/>
        </w:rPr>
        <w:t xml:space="preserve"> أن المسلمين قد هاجروا إلى الحبشة</w:t>
      </w:r>
      <w:r w:rsidRPr="00D93FB9">
        <w:rPr>
          <w:rFonts w:ascii="Traditional Arabic" w:hAnsi="Traditional Arabic" w:cs="Traditional Arabic"/>
          <w:sz w:val="36"/>
          <w:szCs w:val="36"/>
          <w:rtl/>
        </w:rPr>
        <w:t xml:space="preserve"> بسبب الظلم الذي تعرض</w:t>
      </w:r>
      <w:r w:rsidRPr="00D93FB9">
        <w:rPr>
          <w:rFonts w:ascii="Traditional Arabic" w:hAnsi="Traditional Arabic" w:cs="Traditional Arabic" w:hint="cs"/>
          <w:sz w:val="36"/>
          <w:szCs w:val="36"/>
          <w:rtl/>
        </w:rPr>
        <w:t>وا له ف</w:t>
      </w:r>
      <w:r w:rsidRPr="00D93FB9">
        <w:rPr>
          <w:rFonts w:ascii="Traditional Arabic" w:hAnsi="Traditional Arabic" w:cs="Traditional Arabic"/>
          <w:sz w:val="36"/>
          <w:szCs w:val="36"/>
          <w:rtl/>
        </w:rPr>
        <w:t xml:space="preserve">ي مكة، ومنهم ابن عم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جعفر بن أبي طالب </w:t>
      </w:r>
      <w:r w:rsidRPr="00D93FB9">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 xml:space="preserve">بعد صلح الحديبية، بعث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الصحابي عمرو بن أمية الضمري </w:t>
      </w:r>
      <w:r w:rsidRPr="00D93FB9">
        <w:rPr>
          <w:rFonts w:ascii="Traditional Arabic" w:hAnsi="Traditional Arabic" w:cs="Traditional Arabic"/>
          <w:sz w:val="36"/>
          <w:szCs w:val="36"/>
        </w:rPr>
        <w:sym w:font="AGA Arabesque" w:char="F074"/>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برسالة إلى النجاشي في الحبشة ليُرسل له 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ن بقي من المهاجرين إلى المدينة.</w:t>
      </w:r>
      <w:r w:rsidRPr="00D93FB9">
        <w:rPr>
          <w:rFonts w:ascii="Traditional Arabic" w:hAnsi="Traditional Arabic" w:cs="Traditional Arabic" w:hint="cs"/>
          <w:sz w:val="36"/>
          <w:szCs w:val="36"/>
          <w:rtl/>
        </w:rPr>
        <w:t xml:space="preserve"> ف</w:t>
      </w:r>
      <w:r w:rsidRPr="00D93FB9">
        <w:rPr>
          <w:rFonts w:ascii="Traditional Arabic" w:hAnsi="Traditional Arabic" w:cs="Traditional Arabic"/>
          <w:sz w:val="36"/>
          <w:szCs w:val="36"/>
          <w:rtl/>
        </w:rPr>
        <w:t xml:space="preserve">بعد 14 أو 15 عامًا من الغربة، وصل المهاجرون في سفينتين إلى المدينة. وعندما علموا أن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قد </w:t>
      </w:r>
      <w:r w:rsidRPr="00D93FB9">
        <w:rPr>
          <w:rFonts w:ascii="Traditional Arabic" w:hAnsi="Traditional Arabic" w:cs="Traditional Arabic" w:hint="cs"/>
          <w:sz w:val="36"/>
          <w:szCs w:val="36"/>
          <w:rtl/>
        </w:rPr>
        <w:t>غادر</w:t>
      </w:r>
      <w:r w:rsidRPr="00D93FB9">
        <w:rPr>
          <w:rFonts w:ascii="Traditional Arabic" w:hAnsi="Traditional Arabic" w:cs="Traditional Arabic"/>
          <w:sz w:val="36"/>
          <w:szCs w:val="36"/>
          <w:rtl/>
        </w:rPr>
        <w:t xml:space="preserve"> إلى خيبر، ساروا بسرعة إلى هناك للقا</w:t>
      </w:r>
      <w:r w:rsidRPr="00D93FB9">
        <w:rPr>
          <w:rFonts w:ascii="Traditional Arabic" w:hAnsi="Traditional Arabic" w:cs="Traditional Arabic" w:hint="cs"/>
          <w:sz w:val="36"/>
          <w:szCs w:val="36"/>
          <w:rtl/>
        </w:rPr>
        <w:t>ئه بدلا من انتظاره في المدينة، وعندما رأى النبي</w:t>
      </w:r>
      <w:r w:rsidRPr="00D93FB9">
        <w:rPr>
          <w:rFonts w:ascii="Traditional Arabic" w:hAnsi="Traditional Arabic" w:cs="Traditional Arabic"/>
          <w:sz w:val="36"/>
          <w:szCs w:val="36"/>
          <w:rtl/>
        </w:rPr>
        <w:t xml:space="preserve">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جعفر </w:t>
      </w:r>
      <w:r w:rsidRPr="00D93FB9">
        <w:rPr>
          <w:rFonts w:ascii="Traditional Arabic" w:hAnsi="Traditional Arabic" w:cs="Traditional Arabic"/>
          <w:sz w:val="36"/>
          <w:szCs w:val="36"/>
          <w:rtl/>
        </w:rPr>
        <w:t>قام</w:t>
      </w:r>
      <w:r w:rsidRPr="00D93FB9">
        <w:rPr>
          <w:rFonts w:ascii="Traditional Arabic" w:hAnsi="Traditional Arabic" w:cs="Traditional Arabic" w:hint="cs"/>
          <w:sz w:val="36"/>
          <w:szCs w:val="36"/>
          <w:rtl/>
        </w:rPr>
        <w:t xml:space="preserve"> وا</w:t>
      </w:r>
      <w:r w:rsidRPr="00D93FB9">
        <w:rPr>
          <w:rFonts w:ascii="Traditional Arabic" w:hAnsi="Traditional Arabic" w:cs="Traditional Arabic"/>
          <w:sz w:val="36"/>
          <w:szCs w:val="36"/>
          <w:rtl/>
        </w:rPr>
        <w:t>حتضنه، وقبّل بين عيني</w:t>
      </w:r>
      <w:r w:rsidRPr="00D93FB9">
        <w:rPr>
          <w:rFonts w:ascii="Traditional Arabic" w:hAnsi="Traditional Arabic" w:cs="Traditional Arabic" w:hint="cs"/>
          <w:sz w:val="36"/>
          <w:szCs w:val="36"/>
          <w:rtl/>
        </w:rPr>
        <w:t>ه</w:t>
      </w:r>
      <w:r w:rsidRPr="00D93FB9">
        <w:rPr>
          <w:rFonts w:ascii="Traditional Arabic" w:hAnsi="Traditional Arabic" w:cs="Traditional Arabic"/>
          <w:sz w:val="36"/>
          <w:szCs w:val="36"/>
          <w:rtl/>
        </w:rPr>
        <w:t xml:space="preserve"> وقال: "مَا أَدْرِي بِأَيِّهِمَا أَنَا أُسَرُّ: بِفَتْحِ خَيْبَرَ، أَمْ بِقُدُومِ جَعْفَرٍ؟"</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وكان مع جعفر في هذا السفر أبو موسى الأشعري </w:t>
      </w:r>
      <w:r w:rsidRPr="00D93FB9">
        <w:rPr>
          <w:rFonts w:ascii="Traditional Arabic" w:hAnsi="Traditional Arabic" w:cs="Traditional Arabic"/>
          <w:sz w:val="36"/>
          <w:szCs w:val="36"/>
        </w:rPr>
        <w:sym w:font="AGA Arabesque" w:char="F074"/>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أيضًا مع أكثر من خمسين من قومه. </w:t>
      </w:r>
      <w:r w:rsidRPr="00D93FB9">
        <w:rPr>
          <w:rFonts w:ascii="Traditional Arabic" w:hAnsi="Traditional Arabic" w:cs="Traditional Arabic" w:hint="cs"/>
          <w:sz w:val="36"/>
          <w:szCs w:val="36"/>
          <w:rtl/>
        </w:rPr>
        <w:t xml:space="preserve">كان </w:t>
      </w:r>
      <w:r w:rsidRPr="00D93FB9">
        <w:rPr>
          <w:rFonts w:ascii="Traditional Arabic" w:hAnsi="Traditional Arabic" w:cs="Traditional Arabic"/>
          <w:sz w:val="36"/>
          <w:szCs w:val="36"/>
          <w:rtl/>
        </w:rPr>
        <w:t xml:space="preserve">اسمه الحقيقي عبد الله بن قيس، وكان من قبيلة الأشعريين. </w:t>
      </w:r>
      <w:r w:rsidRPr="00D93FB9">
        <w:rPr>
          <w:rFonts w:ascii="Traditional Arabic" w:hAnsi="Traditional Arabic" w:cs="Traditional Arabic" w:hint="cs"/>
          <w:sz w:val="36"/>
          <w:szCs w:val="36"/>
          <w:rtl/>
        </w:rPr>
        <w:t xml:space="preserve">كان قد </w:t>
      </w:r>
      <w:r w:rsidRPr="00D93FB9">
        <w:rPr>
          <w:rFonts w:ascii="Traditional Arabic" w:hAnsi="Traditional Arabic" w:cs="Traditional Arabic"/>
          <w:sz w:val="36"/>
          <w:szCs w:val="36"/>
          <w:rtl/>
        </w:rPr>
        <w:t>جاء إلى مكة مع</w:t>
      </w:r>
      <w:r w:rsidRPr="00D93FB9">
        <w:rPr>
          <w:rFonts w:ascii="Traditional Arabic" w:hAnsi="Traditional Arabic" w:cs="Traditional Arabic" w:hint="cs"/>
          <w:sz w:val="36"/>
          <w:szCs w:val="36"/>
          <w:rtl/>
        </w:rPr>
        <w:t xml:space="preserve"> أفراد من</w:t>
      </w:r>
      <w:r w:rsidRPr="00D93FB9">
        <w:rPr>
          <w:rFonts w:ascii="Traditional Arabic" w:hAnsi="Traditional Arabic" w:cs="Traditional Arabic"/>
          <w:sz w:val="36"/>
          <w:szCs w:val="36"/>
          <w:rtl/>
        </w:rPr>
        <w:t xml:space="preserve"> قومه، وبعد أن أسلم، عاد إلى قومه. ثم بعد فترة، أبحر</w:t>
      </w:r>
      <w:r w:rsidRPr="00D93FB9">
        <w:rPr>
          <w:rFonts w:ascii="Traditional Arabic" w:hAnsi="Traditional Arabic" w:cs="Traditional Arabic" w:hint="cs"/>
          <w:sz w:val="36"/>
          <w:szCs w:val="36"/>
          <w:rtl/>
        </w:rPr>
        <w:t xml:space="preserve"> مهاجرًا</w:t>
      </w:r>
      <w:r w:rsidRPr="00D93FB9">
        <w:rPr>
          <w:rFonts w:ascii="Traditional Arabic" w:hAnsi="Traditional Arabic" w:cs="Traditional Arabic"/>
          <w:sz w:val="36"/>
          <w:szCs w:val="36"/>
          <w:rtl/>
        </w:rPr>
        <w:t xml:space="preserve"> إلى المدينة مع اثنين من إخوانه ومع حوالي خمسين من قومه، ولكن أثناء السفر تعرضوا لرياح عاصفة مما أدى إلى وصول سفينتهم إلى ساحل الحبشة. </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 xml:space="preserve">هناك، التقى أبو موسى </w:t>
      </w:r>
      <w:r w:rsidRPr="00D93FB9">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ب</w:t>
      </w:r>
      <w:r w:rsidRPr="00D93FB9">
        <w:rPr>
          <w:rFonts w:ascii="Traditional Arabic" w:hAnsi="Traditional Arabic" w:cs="Traditional Arabic"/>
          <w:sz w:val="36"/>
          <w:szCs w:val="36"/>
          <w:rtl/>
        </w:rPr>
        <w:t xml:space="preserve">جعفر </w:t>
      </w:r>
      <w:r w:rsidRPr="00D93FB9">
        <w:rPr>
          <w:rFonts w:ascii="Traditional Arabic" w:hAnsi="Traditional Arabic" w:cs="Traditional Arabic"/>
          <w:sz w:val="36"/>
          <w:szCs w:val="36"/>
        </w:rPr>
        <w:sym w:font="AGA Arabesque" w:char="F074"/>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وأقام</w:t>
      </w:r>
      <w:r w:rsidRPr="00D93FB9">
        <w:rPr>
          <w:rFonts w:ascii="Traditional Arabic" w:hAnsi="Traditional Arabic" w:cs="Traditional Arabic" w:hint="cs"/>
          <w:sz w:val="36"/>
          <w:szCs w:val="36"/>
          <w:rtl/>
        </w:rPr>
        <w:t xml:space="preserve"> عنده</w:t>
      </w:r>
      <w:r w:rsidRPr="00D93FB9">
        <w:rPr>
          <w:rFonts w:ascii="Traditional Arabic" w:hAnsi="Traditional Arabic" w:cs="Traditional Arabic"/>
          <w:sz w:val="36"/>
          <w:szCs w:val="36"/>
          <w:rtl/>
        </w:rPr>
        <w:t xml:space="preserve"> في الحبشة. وعندما قرر جعفر العودة إلى المدينة، رافقه أبو موسى الأشعري </w:t>
      </w:r>
      <w:r w:rsidRPr="00D93FB9">
        <w:rPr>
          <w:rFonts w:ascii="Traditional Arabic" w:hAnsi="Traditional Arabic" w:cs="Traditional Arabic"/>
          <w:sz w:val="36"/>
          <w:szCs w:val="36"/>
        </w:rPr>
        <w:sym w:font="AGA Arabesque" w:char="F074"/>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ومن معه من </w:t>
      </w:r>
      <w:r w:rsidRPr="00D93FB9">
        <w:rPr>
          <w:rFonts w:ascii="Traditional Arabic" w:hAnsi="Traditional Arabic" w:cs="Traditional Arabic" w:hint="cs"/>
          <w:sz w:val="36"/>
          <w:szCs w:val="36"/>
          <w:rtl/>
        </w:rPr>
        <w:t xml:space="preserve">المسلمين من </w:t>
      </w:r>
      <w:r w:rsidRPr="00D93FB9">
        <w:rPr>
          <w:rFonts w:ascii="Traditional Arabic" w:hAnsi="Traditional Arabic" w:cs="Traditional Arabic"/>
          <w:sz w:val="36"/>
          <w:szCs w:val="36"/>
          <w:rtl/>
        </w:rPr>
        <w:t>قومه في سفرهم إلى المدينة.</w:t>
      </w:r>
    </w:p>
    <w:p w14:paraId="20AABAE8" w14:textId="77FECDA3" w:rsidR="00167FD7" w:rsidRPr="00D93FB9" w:rsidRDefault="00167FD7" w:rsidP="00167FD7">
      <w:pPr>
        <w:pStyle w:val="Text"/>
        <w:spacing w:line="20" w:lineRule="atLeast"/>
        <w:ind w:firstLine="0"/>
        <w:rPr>
          <w:rFonts w:ascii="Traditional Arabic" w:hAnsi="Traditional Arabic" w:cs="Traditional Arabic"/>
          <w:sz w:val="36"/>
          <w:szCs w:val="36"/>
          <w:rtl/>
        </w:rPr>
      </w:pPr>
      <w:r w:rsidRPr="00D93FB9">
        <w:rPr>
          <w:rFonts w:ascii="Traditional Arabic" w:hAnsi="Traditional Arabic" w:cs="Traditional Arabic"/>
          <w:sz w:val="36"/>
          <w:szCs w:val="36"/>
          <w:rtl/>
        </w:rPr>
        <w:t>وَ</w:t>
      </w:r>
      <w:r w:rsidRPr="00D93FB9">
        <w:rPr>
          <w:rFonts w:ascii="Traditional Arabic" w:hAnsi="Traditional Arabic" w:cs="Traditional Arabic" w:hint="cs"/>
          <w:sz w:val="36"/>
          <w:szCs w:val="36"/>
          <w:rtl/>
        </w:rPr>
        <w:t>بينما كانوا هناك</w:t>
      </w:r>
      <w:r w:rsidRPr="00D93FB9">
        <w:rPr>
          <w:rFonts w:ascii="Traditional Arabic" w:hAnsi="Traditional Arabic" w:cs="Traditional Arabic"/>
          <w:sz w:val="36"/>
          <w:szCs w:val="36"/>
          <w:rtl/>
        </w:rPr>
        <w:t xml:space="preserve"> قَدِمَ بَعْضُ أَفْرَادِ قَبِيلَةِ دوسٍ، وَمِنْهُمْ أَب</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 xml:space="preserve"> هُرَيْرَةَ وَطُفَيْلُ بْنُ عَمْرٍو وَأَصْحَابُهُ. </w:t>
      </w:r>
      <w:r w:rsidRPr="00D93FB9">
        <w:rPr>
          <w:rFonts w:ascii="Traditional Arabic" w:hAnsi="Traditional Arabic" w:cs="Traditional Arabic" w:hint="cs"/>
          <w:sz w:val="36"/>
          <w:szCs w:val="36"/>
          <w:rtl/>
        </w:rPr>
        <w:t xml:space="preserve">وبالإضافة إلى ذلك </w:t>
      </w:r>
      <w:r w:rsidRPr="00D93FB9">
        <w:rPr>
          <w:rFonts w:ascii="Traditional Arabic" w:hAnsi="Traditional Arabic" w:cs="Traditional Arabic"/>
          <w:sz w:val="36"/>
          <w:szCs w:val="36"/>
          <w:rtl/>
        </w:rPr>
        <w:t>قَدِمَ بَعْض</w:t>
      </w:r>
      <w:r w:rsidRPr="00D93FB9">
        <w:rPr>
          <w:rFonts w:ascii="Traditional Arabic" w:hAnsi="Traditional Arabic" w:cs="Traditional Arabic" w:hint="cs"/>
          <w:sz w:val="36"/>
          <w:szCs w:val="36"/>
          <w:rtl/>
        </w:rPr>
        <w:t xml:space="preserve"> الأفراد من</w:t>
      </w:r>
      <w:r w:rsidRPr="00D93FB9">
        <w:rPr>
          <w:rFonts w:ascii="Traditional Arabic" w:hAnsi="Traditional Arabic" w:cs="Traditional Arabic"/>
          <w:sz w:val="36"/>
          <w:szCs w:val="36"/>
          <w:rtl/>
        </w:rPr>
        <w:t xml:space="preserve"> قَبِيلَةِ أَشْجَع أَيْضًا.</w:t>
      </w:r>
      <w:r w:rsidR="009D4EFB">
        <w:rPr>
          <w:rFonts w:ascii="Traditional Arabic" w:hAnsi="Traditional Arabic" w:cs="Traditional Arabic"/>
          <w:sz w:val="36"/>
          <w:szCs w:val="36"/>
          <w:rtl/>
        </w:rPr>
        <w:t xml:space="preserve"> </w:t>
      </w:r>
    </w:p>
    <w:p w14:paraId="50D1293A" w14:textId="77777777" w:rsidR="00167FD7" w:rsidRPr="00D93FB9" w:rsidRDefault="00167FD7" w:rsidP="00167FD7">
      <w:pPr>
        <w:pStyle w:val="Text"/>
        <w:spacing w:line="20" w:lineRule="atLeast"/>
        <w:ind w:firstLine="0"/>
        <w:rPr>
          <w:rFonts w:ascii="Traditional Arabic" w:hAnsi="Traditional Arabic" w:cs="Traditional Arabic"/>
          <w:sz w:val="36"/>
          <w:szCs w:val="36"/>
          <w:rtl/>
        </w:rPr>
      </w:pPr>
      <w:r w:rsidRPr="00D93FB9">
        <w:rPr>
          <w:rFonts w:ascii="Traditional Arabic" w:hAnsi="Traditional Arabic" w:cs="Traditional Arabic" w:hint="cs"/>
          <w:sz w:val="36"/>
          <w:szCs w:val="36"/>
          <w:rtl/>
        </w:rPr>
        <w:lastRenderedPageBreak/>
        <w:t xml:space="preserve">وأعطى النبي </w:t>
      </w:r>
      <w:r w:rsidRPr="00D93FB9">
        <w:rPr>
          <w:rFonts w:ascii="Traditional Arabic" w:hAnsi="Traditional Arabic" w:cs="Traditional Arabic" w:hint="cs"/>
          <w:sz w:val="36"/>
          <w:szCs w:val="36"/>
        </w:rPr>
        <w:sym w:font="AGA Arabesque" w:char="F072"/>
      </w:r>
      <w:r w:rsidRPr="00D93FB9">
        <w:rPr>
          <w:rFonts w:ascii="Traditional Arabic" w:hAnsi="Traditional Arabic" w:cs="Traditional Arabic" w:hint="cs"/>
          <w:sz w:val="36"/>
          <w:szCs w:val="36"/>
          <w:rtl/>
        </w:rPr>
        <w:t xml:space="preserve"> كل واحد من ا</w:t>
      </w:r>
      <w:r w:rsidRPr="00D93FB9">
        <w:rPr>
          <w:rFonts w:ascii="Traditional Arabic" w:hAnsi="Traditional Arabic" w:cs="Traditional Arabic"/>
          <w:sz w:val="36"/>
          <w:szCs w:val="36"/>
          <w:rtl/>
        </w:rPr>
        <w:t>لْوَارِدِينَ</w:t>
      </w:r>
      <w:r w:rsidRPr="00D93FB9">
        <w:rPr>
          <w:rFonts w:ascii="Traditional Arabic" w:hAnsi="Traditional Arabic" w:cs="Traditional Arabic" w:hint="cs"/>
          <w:sz w:val="36"/>
          <w:szCs w:val="36"/>
          <w:rtl/>
        </w:rPr>
        <w:t xml:space="preserve"> شيئًا من</w:t>
      </w:r>
      <w:r w:rsidRPr="00D93FB9">
        <w:rPr>
          <w:rFonts w:ascii="Traditional Arabic" w:hAnsi="Traditional Arabic" w:cs="Traditional Arabic"/>
          <w:sz w:val="36"/>
          <w:szCs w:val="36"/>
          <w:rtl/>
        </w:rPr>
        <w:t xml:space="preserve"> أَمْوَال خَيْبَر.</w:t>
      </w:r>
    </w:p>
    <w:p w14:paraId="032772D6" w14:textId="4A0CAE11" w:rsidR="00167FD7" w:rsidRPr="00D93FB9" w:rsidRDefault="00167FD7" w:rsidP="00167FD7">
      <w:pPr>
        <w:pStyle w:val="Text"/>
        <w:spacing w:line="20" w:lineRule="atLeast"/>
        <w:ind w:firstLine="0"/>
        <w:rPr>
          <w:rFonts w:ascii="Traditional Arabic" w:hAnsi="Traditional Arabic" w:cs="Traditional Arabic"/>
          <w:sz w:val="36"/>
          <w:szCs w:val="36"/>
          <w:rtl/>
        </w:rPr>
      </w:pPr>
      <w:r w:rsidRPr="00D93FB9">
        <w:rPr>
          <w:rFonts w:ascii="Traditional Arabic" w:hAnsi="Traditional Arabic" w:cs="Traditional Arabic" w:hint="cs"/>
          <w:sz w:val="36"/>
          <w:szCs w:val="36"/>
          <w:rtl/>
        </w:rPr>
        <w:t xml:space="preserve">وقد ذُكر تفصيل آخر عن </w:t>
      </w:r>
      <w:r w:rsidRPr="00D93FB9">
        <w:rPr>
          <w:rFonts w:ascii="Traditional Arabic" w:hAnsi="Traditional Arabic" w:cs="Traditional Arabic"/>
          <w:sz w:val="36"/>
          <w:szCs w:val="36"/>
          <w:rtl/>
        </w:rPr>
        <w:t>فَضِيلَة أَصْحَابِ السَّفِينَةِ</w:t>
      </w:r>
      <w:r w:rsidRPr="00D93FB9">
        <w:rPr>
          <w:rFonts w:ascii="Traditional Arabic" w:hAnsi="Traditional Arabic" w:cs="Traditional Arabic" w:hint="cs"/>
          <w:sz w:val="36"/>
          <w:szCs w:val="36"/>
          <w:rtl/>
        </w:rPr>
        <w:t xml:space="preserve"> هؤلاء أن </w:t>
      </w:r>
      <w:r w:rsidRPr="00D93FB9">
        <w:rPr>
          <w:rFonts w:ascii="Traditional Arabic" w:hAnsi="Traditional Arabic" w:cs="Traditional Arabic"/>
          <w:sz w:val="36"/>
          <w:szCs w:val="36"/>
          <w:rtl/>
        </w:rPr>
        <w:t>جَعْفَر</w:t>
      </w:r>
      <w:r w:rsidRPr="00D93FB9">
        <w:rPr>
          <w:rFonts w:ascii="Traditional Arabic" w:hAnsi="Traditional Arabic" w:cs="Traditional Arabic" w:hint="cs"/>
          <w:sz w:val="36"/>
          <w:szCs w:val="36"/>
          <w:rtl/>
        </w:rPr>
        <w:t xml:space="preserve"> والمسلمين الآخرين معه قد وصلوا بعد سفرهم </w:t>
      </w:r>
      <w:r w:rsidRPr="00D93FB9">
        <w:rPr>
          <w:rFonts w:ascii="Traditional Arabic" w:hAnsi="Traditional Arabic" w:cs="Traditional Arabic"/>
          <w:sz w:val="36"/>
          <w:szCs w:val="36"/>
          <w:rtl/>
        </w:rPr>
        <w:t>فِي السَّفِينَةِ، لِذلِكَ سُمُّوا "أَصْحَابَ السَّفِينَةِ".</w:t>
      </w:r>
      <w:r w:rsidR="009D4EFB">
        <w:rPr>
          <w:rFonts w:ascii="Traditional Arabic" w:hAnsi="Traditional Arabic" w:cs="Traditional Arabic"/>
          <w:sz w:val="36"/>
          <w:szCs w:val="36"/>
          <w:rtl/>
        </w:rPr>
        <w:t xml:space="preserve"> </w:t>
      </w:r>
    </w:p>
    <w:p w14:paraId="1B6D2A46" w14:textId="77777777" w:rsidR="00167FD7" w:rsidRPr="00D93FB9" w:rsidRDefault="00167FD7" w:rsidP="00167FD7">
      <w:pPr>
        <w:pStyle w:val="Text"/>
        <w:spacing w:line="20" w:lineRule="atLeast"/>
        <w:ind w:firstLine="0"/>
        <w:rPr>
          <w:rFonts w:ascii="Traditional Arabic" w:hAnsi="Traditional Arabic" w:cs="Traditional Arabic"/>
          <w:sz w:val="36"/>
          <w:szCs w:val="36"/>
          <w:rtl/>
          <w:lang w:bidi="ar-SA"/>
        </w:rPr>
      </w:pPr>
      <w:r w:rsidRPr="00D93FB9">
        <w:rPr>
          <w:rFonts w:ascii="Traditional Arabic" w:hAnsi="Traditional Arabic" w:cs="Traditional Arabic" w:hint="cs"/>
          <w:sz w:val="36"/>
          <w:szCs w:val="36"/>
          <w:rtl/>
          <w:lang w:bidi="ar-SA"/>
        </w:rPr>
        <w:t>و</w:t>
      </w:r>
      <w:r w:rsidRPr="00D93FB9">
        <w:rPr>
          <w:rFonts w:ascii="Traditional Arabic" w:hAnsi="Traditional Arabic" w:cs="Traditional Arabic" w:hint="eastAsia"/>
          <w:sz w:val="36"/>
          <w:szCs w:val="36"/>
          <w:rtl/>
          <w:lang w:bidi="ar-SA"/>
        </w:rPr>
        <w:t>لَمَّا</w:t>
      </w:r>
      <w:r w:rsidRPr="00D93FB9">
        <w:rPr>
          <w:rFonts w:ascii="Traditional Arabic" w:hAnsi="Traditional Arabic" w:cs="Traditional Arabic"/>
          <w:sz w:val="36"/>
          <w:szCs w:val="36"/>
          <w:rtl/>
          <w:lang w:bidi="ar-SA"/>
        </w:rPr>
        <w:t xml:space="preserve"> وَصَلُوا إِلَى الْمَدِينَةِ، كَانَ قَدْ مَرَّ عَلَيْهِمْ حَوَالَيَ 15 سَنَةً</w:t>
      </w:r>
      <w:r w:rsidRPr="00D93FB9">
        <w:rPr>
          <w:rFonts w:ascii="Traditional Arabic" w:hAnsi="Traditional Arabic" w:cs="Traditional Arabic" w:hint="cs"/>
          <w:sz w:val="36"/>
          <w:szCs w:val="36"/>
          <w:rtl/>
          <w:lang w:bidi="ar-SA"/>
        </w:rPr>
        <w:t xml:space="preserve">، وقد شارك المهاجرون خلال ذلك في غزوات عديدة، وكانوا سباقين في الهجرة أيضا، لذلك يبدو أنه قد دار الحديث بين المهاجرين الذين جاؤوا مع النبي </w:t>
      </w:r>
      <w:r w:rsidRPr="00D93FB9">
        <w:rPr>
          <w:rFonts w:ascii="Traditional Arabic" w:hAnsi="Traditional Arabic" w:cs="Traditional Arabic" w:hint="cs"/>
          <w:sz w:val="36"/>
          <w:szCs w:val="36"/>
          <w:lang w:bidi="ar-SA"/>
        </w:rPr>
        <w:sym w:font="AGA Arabesque" w:char="F072"/>
      </w:r>
      <w:r w:rsidRPr="00D93FB9">
        <w:rPr>
          <w:rFonts w:ascii="Traditional Arabic" w:hAnsi="Traditional Arabic" w:cs="Traditional Arabic" w:hint="cs"/>
          <w:sz w:val="36"/>
          <w:szCs w:val="36"/>
          <w:rtl/>
          <w:lang w:bidi="ar-SA"/>
        </w:rPr>
        <w:t xml:space="preserve"> إلى المدينة بأنهم أفضل درجة من المهاجرين إلى الحبشة.</w:t>
      </w:r>
    </w:p>
    <w:p w14:paraId="45FB918E" w14:textId="78F12B08" w:rsidR="00167FD7" w:rsidRPr="00D93FB9" w:rsidRDefault="00167FD7" w:rsidP="00412666">
      <w:pPr>
        <w:pStyle w:val="Text"/>
        <w:spacing w:line="20" w:lineRule="atLeast"/>
        <w:ind w:firstLine="0"/>
        <w:rPr>
          <w:rFonts w:ascii="Traditional Arabic" w:hAnsi="Traditional Arabic" w:cs="Traditional Arabic"/>
          <w:sz w:val="36"/>
          <w:szCs w:val="36"/>
          <w:rtl/>
        </w:rPr>
      </w:pPr>
      <w:r w:rsidRPr="00D93FB9">
        <w:rPr>
          <w:rFonts w:ascii="Traditional Arabic" w:hAnsi="Traditional Arabic" w:cs="Traditional Arabic" w:hint="cs"/>
          <w:sz w:val="36"/>
          <w:szCs w:val="36"/>
          <w:rtl/>
        </w:rPr>
        <w:t xml:space="preserve">ومرة </w:t>
      </w:r>
      <w:r w:rsidRPr="00D93FB9">
        <w:rPr>
          <w:rFonts w:ascii="Traditional Arabic" w:hAnsi="Traditional Arabic" w:cs="Traditional Arabic"/>
          <w:sz w:val="36"/>
          <w:szCs w:val="36"/>
          <w:rtl/>
        </w:rPr>
        <w:t xml:space="preserve">دَخَلَتْ أَسْمَاءُ بِنْتُ عُمَيْسٍ </w:t>
      </w:r>
      <w:r w:rsidRPr="00D93FB9">
        <w:rPr>
          <w:rFonts w:ascii="Traditional Arabic" w:hAnsi="Traditional Arabic" w:cs="Traditional Arabic" w:hint="cs"/>
          <w:sz w:val="36"/>
          <w:szCs w:val="36"/>
          <w:rtl/>
        </w:rPr>
        <w:t>زوج جعفر</w:t>
      </w:r>
      <w:r w:rsidRPr="00D93FB9">
        <w:rPr>
          <w:rFonts w:ascii="Traditional Arabic" w:hAnsi="Traditional Arabic" w:cs="Traditional Arabic"/>
          <w:sz w:val="36"/>
          <w:szCs w:val="36"/>
          <w:rtl/>
        </w:rPr>
        <w:t xml:space="preserve"> عَلَى حَفْصَةَ زَوْجِ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زَائِرَةً فَدَخَلَ عُمَرُ </w:t>
      </w:r>
      <w:r w:rsidRPr="00D93FB9">
        <w:rPr>
          <w:rFonts w:ascii="Traditional Arabic" w:hAnsi="Traditional Arabic" w:cs="Traditional Arabic" w:hint="cs"/>
          <w:sz w:val="36"/>
          <w:szCs w:val="36"/>
          <w:rtl/>
        </w:rPr>
        <w:t>وسأل:</w:t>
      </w:r>
      <w:r w:rsidRPr="00D93FB9">
        <w:rPr>
          <w:rFonts w:ascii="Traditional Arabic" w:hAnsi="Traditional Arabic" w:cs="Traditional Arabic"/>
          <w:sz w:val="36"/>
          <w:szCs w:val="36"/>
          <w:rtl/>
        </w:rPr>
        <w:t xml:space="preserve"> مَنْ هَذِهِ</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قَالَتْ</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أَسْمَاءُ بِنْتُ عُمَيْسٍ</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قَالَ عُمَرُ الْحَبَشِيَّةُ هَذِهِ الْبَحْرِيَّةُ هَذِهِ</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قَالَتْ أَسْمَاءُ</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نَعَمْ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قَالَ</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سَبَقْنَاكُمْ بِالْهِجْرَةِ</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فَنَحْنُ أَحَقُّ بِرَسُولِ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مِنْكُمْ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فَغَضِبَتْ وَقَالَتْ</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كَلَّا</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وَاللَّهِ كُنْتُمْ مَعَ 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يُطْعِمُ جَائِعَكُمْ وَيَعِظُ جَاهِلَكُمْ وَكُنَّا فِي دَار أَوْ فِي أَرْضِ الْبُعَدَاءِ الْبُغَضَاءِ وَنَحْنُ كُنَّا نُؤْذَى وَنُخَافُ وَذَلِكَ فِي اللَّهِ وَفِي رَسُولِهِ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وَايْمُ اللَّهِ لَا أَطْعَمُ طَعَامًا وَلَا أَشْرَبُ شَرَابًا</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حَتَّى أَذْكُرَ مَا قُلْتَ لِرَسُولِ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وَسَأَذْكُرُ ذَلِكَ لِلنَّبِيِّ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وَأَسْأَلُهُ</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وَاللَّهِ لَا أَكْذِبُ وَلَا أَزِيغُ وَلَا أَزِيدُ عَلَيْهِ فَلَمَّا </w:t>
      </w:r>
      <w:r w:rsidRPr="00D93FB9">
        <w:rPr>
          <w:rFonts w:ascii="Traditional Arabic" w:hAnsi="Traditional Arabic" w:cs="Traditional Arabic" w:hint="cs"/>
          <w:sz w:val="36"/>
          <w:szCs w:val="36"/>
          <w:rtl/>
        </w:rPr>
        <w:t xml:space="preserve">جاءت النبي </w:t>
      </w:r>
      <w:r w:rsidRPr="00D93FB9">
        <w:rPr>
          <w:rFonts w:ascii="Traditional Arabic" w:hAnsi="Traditional Arabic" w:cs="Traditional Arabic" w:hint="cs"/>
          <w:sz w:val="36"/>
          <w:szCs w:val="36"/>
        </w:rPr>
        <w:sym w:font="AGA Arabesque" w:char="F072"/>
      </w:r>
      <w:r w:rsidRPr="00D93FB9">
        <w:rPr>
          <w:rFonts w:ascii="Traditional Arabic" w:hAnsi="Traditional Arabic" w:cs="Traditional Arabic" w:hint="cs"/>
          <w:sz w:val="36"/>
          <w:szCs w:val="36"/>
          <w:rtl/>
        </w:rPr>
        <w:t xml:space="preserve"> ذكرت له كل الحديث، ف</w:t>
      </w:r>
      <w:r w:rsidRPr="00D93FB9">
        <w:rPr>
          <w:rFonts w:ascii="Traditional Arabic" w:hAnsi="Traditional Arabic" w:cs="Traditional Arabic"/>
          <w:sz w:val="36"/>
          <w:szCs w:val="36"/>
          <w:rtl/>
        </w:rPr>
        <w:t>قَالَ</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hint="cs"/>
          <w:sz w:val="36"/>
          <w:szCs w:val="36"/>
        </w:rPr>
        <w:sym w:font="AGA Arabesque" w:char="F072"/>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w:t>
      </w:r>
      <w:r w:rsidR="00E2040B">
        <w:rPr>
          <w:rFonts w:ascii="Traditional Arabic" w:hAnsi="Traditional Arabic" w:cs="Traditional Arabic" w:hint="cs"/>
          <w:sz w:val="36"/>
          <w:szCs w:val="36"/>
          <w:rtl/>
        </w:rPr>
        <w:t>"</w:t>
      </w:r>
      <w:r w:rsidRPr="00D93FB9">
        <w:rPr>
          <w:rFonts w:ascii="Traditional Arabic" w:hAnsi="Traditional Arabic" w:cs="Traditional Arabic"/>
          <w:sz w:val="36"/>
          <w:szCs w:val="36"/>
          <w:rtl/>
        </w:rPr>
        <w:t>لَيْسَ بِأَحَقَّ بِي مِنْكُمْ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وَلَهُ وَلِأَصْحَابِهِ هِجْرَةٌ وَاحِدَةٌ</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وَلَكُمْ أَنْتُمْ أَهْلَ السَّفِينَةِ هِجْرَتَانِ</w:t>
      </w:r>
      <w:r w:rsidR="00E2040B">
        <w:rPr>
          <w:rFonts w:ascii="Traditional Arabic" w:hAnsi="Traditional Arabic" w:cs="Traditional Arabic" w:hint="cs"/>
          <w:sz w:val="36"/>
          <w:szCs w:val="36"/>
          <w:rtl/>
        </w:rPr>
        <w:t>"</w:t>
      </w:r>
      <w:r w:rsidRPr="00D93FB9">
        <w:rPr>
          <w:rFonts w:ascii="Traditional Arabic" w:hAnsi="Traditional Arabic" w:cs="Traditional Arabic" w:hint="cs"/>
          <w:sz w:val="36"/>
          <w:szCs w:val="36"/>
          <w:rtl/>
        </w:rPr>
        <w:t xml:space="preserve">. (وهكذا قام النبي </w:t>
      </w:r>
      <w:r w:rsidRPr="00D93FB9">
        <w:rPr>
          <w:rFonts w:ascii="Traditional Arabic" w:hAnsi="Traditional Arabic" w:cs="Traditional Arabic" w:hint="cs"/>
          <w:sz w:val="36"/>
          <w:szCs w:val="36"/>
        </w:rPr>
        <w:sym w:font="AGA Arabesque" w:char="F072"/>
      </w:r>
      <w:r w:rsidRPr="00D93FB9">
        <w:rPr>
          <w:rFonts w:ascii="Traditional Arabic" w:hAnsi="Traditional Arabic" w:cs="Traditional Arabic" w:hint="cs"/>
          <w:sz w:val="36"/>
          <w:szCs w:val="36"/>
          <w:rtl/>
        </w:rPr>
        <w:t xml:space="preserve"> بمواساتها فزال عنها الحزن. فلما سمعت أسماء أخبرتْ أصحابها بهذا الشرف والسعادة)</w:t>
      </w:r>
      <w:r w:rsidRPr="00D93FB9">
        <w:rPr>
          <w:rFonts w:ascii="Traditional Arabic" w:hAnsi="Traditional Arabic" w:cs="Traditional Arabic"/>
          <w:sz w:val="36"/>
          <w:szCs w:val="36"/>
          <w:rtl/>
        </w:rPr>
        <w:t xml:space="preserve"> قَالَتْ</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فَلَقَدْ رَأَيْتُ وَأَصْحَابَ السَّفِينَةِ يَأْتُونِي أَرْسَالًا يَسْأَلُونِي عَنْ هَذَا الْحَدِيثِ</w:t>
      </w:r>
      <w:r w:rsidRPr="00D93FB9">
        <w:rPr>
          <w:rFonts w:ascii="Traditional Arabic" w:hAnsi="Traditional Arabic" w:cs="Traditional Arabic" w:hint="cs"/>
          <w:sz w:val="36"/>
          <w:szCs w:val="36"/>
          <w:rtl/>
        </w:rPr>
        <w:t xml:space="preserve"> بشوق كبير،</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 xml:space="preserve">مَا مِنْ الدُّنْيَا شَيْءٌ هُمْ بِهِ أَفْرَحُ وَلَا أَعْظَمُ فِي أَنْفُسِهِمْ مِمَّا قَالَ لَهُمْ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قَالَتْ أَسْمَاءُ فَلَقَدْ رَأَيْتُ </w:t>
      </w:r>
      <w:r w:rsidRPr="00D93FB9">
        <w:rPr>
          <w:rFonts w:ascii="Traditional Arabic" w:hAnsi="Traditional Arabic" w:cs="Traditional Arabic" w:hint="cs"/>
          <w:sz w:val="36"/>
          <w:szCs w:val="36"/>
          <w:rtl/>
        </w:rPr>
        <w:t>البعض يأتيني مرة بعد أخرى لاستماع</w:t>
      </w:r>
      <w:r w:rsidRPr="00D93FB9">
        <w:rPr>
          <w:rFonts w:ascii="Traditional Arabic" w:hAnsi="Traditional Arabic" w:cs="Traditional Arabic"/>
          <w:sz w:val="36"/>
          <w:szCs w:val="36"/>
          <w:rtl/>
        </w:rPr>
        <w:t xml:space="preserve"> هَذَا الْحَدِيث مِنِّي</w:t>
      </w:r>
      <w:r w:rsidRPr="00D93FB9">
        <w:rPr>
          <w:rFonts w:ascii="Traditional Arabic" w:hAnsi="Traditional Arabic" w:cs="Traditional Arabic" w:hint="cs"/>
          <w:sz w:val="36"/>
          <w:szCs w:val="36"/>
          <w:rtl/>
        </w:rPr>
        <w:t>.</w:t>
      </w:r>
    </w:p>
    <w:p w14:paraId="5F0BC20F" w14:textId="78A8AEF1" w:rsidR="00167FD7" w:rsidRPr="00D93FB9" w:rsidRDefault="00167FD7" w:rsidP="00167FD7">
      <w:pPr>
        <w:pStyle w:val="Text"/>
        <w:spacing w:line="20" w:lineRule="atLeast"/>
        <w:ind w:firstLine="0"/>
        <w:rPr>
          <w:rFonts w:ascii="Traditional Arabic" w:hAnsi="Traditional Arabic" w:cs="Traditional Arabic"/>
          <w:sz w:val="36"/>
          <w:szCs w:val="36"/>
          <w:rtl/>
        </w:rPr>
      </w:pPr>
      <w:r w:rsidRPr="00D93FB9">
        <w:rPr>
          <w:rFonts w:ascii="Traditional Arabic" w:hAnsi="Traditional Arabic" w:cs="Traditional Arabic" w:hint="cs"/>
          <w:sz w:val="36"/>
          <w:szCs w:val="36"/>
          <w:rtl/>
        </w:rPr>
        <w:t xml:space="preserve">لقد أسلم في هذه الغزوة غلام حبشي ثم استشهد، وورد ذكره في رواية </w:t>
      </w:r>
      <w:r w:rsidRPr="00D93FB9">
        <w:rPr>
          <w:rFonts w:ascii="Traditional Arabic" w:hAnsi="Traditional Arabic" w:cs="Traditional Arabic"/>
          <w:sz w:val="36"/>
          <w:szCs w:val="36"/>
          <w:rtl/>
        </w:rPr>
        <w:t>أن</w:t>
      </w:r>
      <w:r w:rsidRPr="00D93FB9">
        <w:rPr>
          <w:rFonts w:ascii="Traditional Arabic" w:hAnsi="Traditional Arabic" w:cs="Traditional Arabic" w:hint="cs"/>
          <w:sz w:val="36"/>
          <w:szCs w:val="36"/>
          <w:rtl/>
        </w:rPr>
        <w:t xml:space="preserve"> "يسار"</w:t>
      </w:r>
      <w:r w:rsidRPr="00D93FB9">
        <w:rPr>
          <w:rFonts w:ascii="Traditional Arabic" w:hAnsi="Traditional Arabic" w:cs="Traditional Arabic"/>
          <w:sz w:val="36"/>
          <w:szCs w:val="36"/>
          <w:rtl/>
        </w:rPr>
        <w:t xml:space="preserve"> عبد</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حبشيا لرجل من أهل خيبر كان يرعى غنم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ا لهم، لما </w:t>
      </w:r>
      <w:r w:rsidRPr="00D93FB9">
        <w:rPr>
          <w:rFonts w:ascii="Traditional Arabic" w:hAnsi="Traditional Arabic" w:cs="Traditional Arabic" w:hint="cs"/>
          <w:sz w:val="36"/>
          <w:szCs w:val="36"/>
          <w:rtl/>
        </w:rPr>
        <w:t>رأى أهل خيبر</w:t>
      </w:r>
      <w:r w:rsidRPr="00D93FB9">
        <w:rPr>
          <w:rFonts w:ascii="Traditional Arabic" w:hAnsi="Traditional Arabic" w:cs="Traditional Arabic"/>
          <w:sz w:val="36"/>
          <w:szCs w:val="36"/>
          <w:rtl/>
        </w:rPr>
        <w:t xml:space="preserve"> قد أخذوا السلاح واستعدوا لقتال 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س</w:t>
      </w:r>
      <w:r w:rsidRPr="00D93FB9">
        <w:rPr>
          <w:rFonts w:ascii="Traditional Arabic" w:hAnsi="Traditional Arabic" w:cs="Traditional Arabic" w:hint="cs"/>
          <w:sz w:val="36"/>
          <w:szCs w:val="36"/>
          <w:rtl/>
        </w:rPr>
        <w:t>أ</w:t>
      </w:r>
      <w:r w:rsidRPr="00D93FB9">
        <w:rPr>
          <w:rFonts w:ascii="Traditional Arabic" w:hAnsi="Traditional Arabic" w:cs="Traditional Arabic"/>
          <w:sz w:val="36"/>
          <w:szCs w:val="36"/>
          <w:rtl/>
        </w:rPr>
        <w:t>لهم: ما تريدون؟ قالوا: نقاتل هذا الرجل، الذي يزعم أنه نبي.</w:t>
      </w:r>
      <w:r w:rsidRPr="00D93FB9">
        <w:rPr>
          <w:rFonts w:ascii="Traditional Arabic" w:hAnsi="Traditional Arabic" w:cs="Traditional Arabic" w:hint="cs"/>
          <w:sz w:val="36"/>
          <w:szCs w:val="36"/>
          <w:rtl/>
        </w:rPr>
        <w:t xml:space="preserve"> </w:t>
      </w:r>
      <w:r w:rsidR="005245B2">
        <w:rPr>
          <w:rFonts w:ascii="Traditional Arabic" w:hAnsi="Traditional Arabic" w:cs="Traditional Arabic" w:hint="cs"/>
          <w:sz w:val="36"/>
          <w:szCs w:val="36"/>
          <w:rtl/>
        </w:rPr>
        <w:t>ف</w:t>
      </w:r>
      <w:r w:rsidRPr="00D93FB9">
        <w:rPr>
          <w:rFonts w:ascii="Traditional Arabic" w:hAnsi="Traditional Arabic" w:cs="Traditional Arabic"/>
          <w:sz w:val="36"/>
          <w:szCs w:val="36"/>
          <w:rtl/>
        </w:rPr>
        <w:t xml:space="preserve">وقع في نفسه ذكر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(أي وقع في قلبه أنه مادام النبي </w:t>
      </w:r>
      <w:r w:rsidRPr="00D93FB9">
        <w:rPr>
          <w:rFonts w:ascii="Traditional Arabic" w:hAnsi="Traditional Arabic" w:cs="Traditional Arabic" w:hint="cs"/>
          <w:sz w:val="36"/>
          <w:szCs w:val="36"/>
        </w:rPr>
        <w:sym w:font="AGA Arabesque" w:char="F072"/>
      </w:r>
      <w:r w:rsidRPr="00D93FB9">
        <w:rPr>
          <w:rFonts w:ascii="Traditional Arabic" w:hAnsi="Traditional Arabic" w:cs="Traditional Arabic" w:hint="cs"/>
          <w:sz w:val="36"/>
          <w:szCs w:val="36"/>
          <w:rtl/>
        </w:rPr>
        <w:t xml:space="preserve"> يحظى بهذه المكانة وادعى بكونه نبيًّا فلابد أن هناك حقيقة وراءه)</w:t>
      </w:r>
      <w:r w:rsidRPr="00D93FB9">
        <w:rPr>
          <w:rFonts w:ascii="Traditional Arabic" w:hAnsi="Traditional Arabic" w:cs="Traditional Arabic"/>
          <w:sz w:val="36"/>
          <w:szCs w:val="36"/>
          <w:rtl/>
        </w:rPr>
        <w:t xml:space="preserve"> فخرج بغنمه ليرعاها، ف</w:t>
      </w:r>
      <w:r w:rsidRPr="00D93FB9">
        <w:rPr>
          <w:rFonts w:ascii="Traditional Arabic" w:hAnsi="Traditional Arabic" w:cs="Traditional Arabic" w:hint="cs"/>
          <w:sz w:val="36"/>
          <w:szCs w:val="36"/>
          <w:rtl/>
        </w:rPr>
        <w:t>أ</w:t>
      </w:r>
      <w:r w:rsidR="009D4EFB">
        <w:rPr>
          <w:rFonts w:ascii="Traditional Arabic" w:hAnsi="Traditional Arabic" w:cs="Traditional Arabic"/>
          <w:sz w:val="36"/>
          <w:szCs w:val="36"/>
          <w:rtl/>
        </w:rPr>
        <w:t xml:space="preserve">خذه المسلمون، فجاءوا به </w:t>
      </w:r>
      <w:r w:rsidR="009D4EFB">
        <w:rPr>
          <w:rFonts w:ascii="Traditional Arabic" w:hAnsi="Traditional Arabic" w:cs="Traditional Arabic" w:hint="cs"/>
          <w:sz w:val="36"/>
          <w:szCs w:val="36"/>
          <w:rtl/>
        </w:rPr>
        <w:t xml:space="preserve">إلى </w:t>
      </w:r>
      <w:r w:rsidRPr="00D93FB9">
        <w:rPr>
          <w:rFonts w:ascii="Traditional Arabic" w:hAnsi="Traditional Arabic" w:cs="Traditional Arabic"/>
          <w:sz w:val="36"/>
          <w:szCs w:val="36"/>
          <w:rtl/>
        </w:rPr>
        <w:t xml:space="preserve">رسول </w:t>
      </w:r>
      <w:r w:rsidR="009D4EFB">
        <w:rPr>
          <w:rFonts w:ascii="Traditional Arabic" w:hAnsi="Traditional Arabic" w:cs="Traditional Arabic" w:hint="cs"/>
          <w:sz w:val="36"/>
          <w:szCs w:val="36"/>
          <w:rtl/>
        </w:rPr>
        <w:t>ا</w:t>
      </w:r>
      <w:r w:rsidRPr="00D93FB9">
        <w:rPr>
          <w:rFonts w:ascii="Traditional Arabic" w:hAnsi="Traditional Arabic" w:cs="Traditional Arabic"/>
          <w:sz w:val="36"/>
          <w:szCs w:val="36"/>
          <w:rtl/>
        </w:rPr>
        <w:t xml:space="preserve">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وفي لفظ: أنه عمد بغنمه </w:t>
      </w:r>
      <w:r w:rsidRPr="00D93FB9">
        <w:rPr>
          <w:rFonts w:ascii="Traditional Arabic" w:hAnsi="Traditional Arabic" w:cs="Traditional Arabic" w:hint="cs"/>
          <w:sz w:val="36"/>
          <w:szCs w:val="36"/>
          <w:rtl/>
        </w:rPr>
        <w:t>إ</w:t>
      </w:r>
      <w:r w:rsidRPr="00D93FB9">
        <w:rPr>
          <w:rFonts w:ascii="Traditional Arabic" w:hAnsi="Traditional Arabic" w:cs="Traditional Arabic"/>
          <w:sz w:val="36"/>
          <w:szCs w:val="36"/>
          <w:rtl/>
        </w:rPr>
        <w:t xml:space="preserve">لى 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فكلمه 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ما شاء الله أن يكلمه، فقال الرجل: ماذا تقول، وماذا</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تدعو إليه؟ قال: "أدعوك إلى ال</w:t>
      </w:r>
      <w:r w:rsidRPr="00D93FB9">
        <w:rPr>
          <w:rFonts w:ascii="Traditional Arabic" w:hAnsi="Traditional Arabic" w:cs="Traditional Arabic" w:hint="cs"/>
          <w:sz w:val="36"/>
          <w:szCs w:val="36"/>
          <w:rtl/>
        </w:rPr>
        <w:t>إ</w:t>
      </w:r>
      <w:r w:rsidRPr="00D93FB9">
        <w:rPr>
          <w:rFonts w:ascii="Traditional Arabic" w:hAnsi="Traditional Arabic" w:cs="Traditional Arabic"/>
          <w:sz w:val="36"/>
          <w:szCs w:val="36"/>
          <w:rtl/>
        </w:rPr>
        <w:t>سلام وأن تشهد أن لا إله إلا الله، وأني رسول الله، وأن لا تعبد إلا الله".</w:t>
      </w:r>
    </w:p>
    <w:p w14:paraId="6120B29B" w14:textId="77777777"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 xml:space="preserve">قال العبد: وماذا يكون لي إن شهدت بذلك، وآمنت بالله تعالى؟ قال 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"لك الجنة إن آمنت على ذلك</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ف</w:t>
      </w:r>
      <w:r w:rsidRPr="00D93FB9">
        <w:rPr>
          <w:rFonts w:ascii="Traditional Arabic" w:hAnsi="Traditional Arabic" w:cs="Traditional Arabic" w:hint="cs"/>
          <w:sz w:val="36"/>
          <w:szCs w:val="36"/>
          <w:rtl/>
        </w:rPr>
        <w:t>أ</w:t>
      </w:r>
      <w:r w:rsidRPr="00D93FB9">
        <w:rPr>
          <w:rFonts w:ascii="Traditional Arabic" w:hAnsi="Traditional Arabic" w:cs="Traditional Arabic"/>
          <w:sz w:val="36"/>
          <w:szCs w:val="36"/>
          <w:rtl/>
        </w:rPr>
        <w:t>سلم العبد، وقال: يا رسول الله إني رجل أسود اللون قبيح الوجه، منتن الريح، لا مال لي، ف</w:t>
      </w:r>
      <w:r w:rsidRPr="00D93FB9">
        <w:rPr>
          <w:rFonts w:ascii="Traditional Arabic" w:hAnsi="Traditional Arabic" w:cs="Traditional Arabic" w:hint="cs"/>
          <w:sz w:val="36"/>
          <w:szCs w:val="36"/>
          <w:rtl/>
        </w:rPr>
        <w:t>إ</w:t>
      </w:r>
      <w:r w:rsidRPr="00D93FB9">
        <w:rPr>
          <w:rFonts w:ascii="Traditional Arabic" w:hAnsi="Traditional Arabic" w:cs="Traditional Arabic"/>
          <w:sz w:val="36"/>
          <w:szCs w:val="36"/>
          <w:rtl/>
        </w:rPr>
        <w:t>ن قاتلت هؤلاء حتى أقتل، أدخل الجنة؟ قال: "نعم".</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قال</w:t>
      </w:r>
      <w:r w:rsidRPr="00D93FB9">
        <w:rPr>
          <w:rFonts w:ascii="Traditional Arabic" w:hAnsi="Traditional Arabic" w:cs="Traditional Arabic" w:hint="cs"/>
          <w:sz w:val="36"/>
          <w:szCs w:val="36"/>
          <w:rtl/>
        </w:rPr>
        <w:t xml:space="preserve"> العبد</w:t>
      </w:r>
      <w:r w:rsidRPr="00D93FB9">
        <w:rPr>
          <w:rFonts w:ascii="Traditional Arabic" w:hAnsi="Traditional Arabic" w:cs="Traditional Arabic"/>
          <w:sz w:val="36"/>
          <w:szCs w:val="36"/>
          <w:rtl/>
        </w:rPr>
        <w:t xml:space="preserve">: يا رسول الله إن هذه الغنم عندي أمانة </w:t>
      </w:r>
      <w:r w:rsidRPr="00D93FB9">
        <w:rPr>
          <w:rFonts w:ascii="Traditional Arabic" w:hAnsi="Traditional Arabic" w:cs="Traditional Arabic"/>
          <w:sz w:val="36"/>
          <w:szCs w:val="36"/>
          <w:rtl/>
        </w:rPr>
        <w:lastRenderedPageBreak/>
        <w:t xml:space="preserve">فكيف بها؟ فقال 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"أخرجها من العسكر، وارمها بالحصباء ف</w:t>
      </w:r>
      <w:r w:rsidRPr="00D93FB9">
        <w:rPr>
          <w:rFonts w:ascii="Traditional Arabic" w:hAnsi="Traditional Arabic" w:cs="Traditional Arabic" w:hint="cs"/>
          <w:sz w:val="36"/>
          <w:szCs w:val="36"/>
          <w:rtl/>
        </w:rPr>
        <w:t>إ</w:t>
      </w:r>
      <w:r w:rsidRPr="00D93FB9">
        <w:rPr>
          <w:rFonts w:ascii="Traditional Arabic" w:hAnsi="Traditional Arabic" w:cs="Traditional Arabic"/>
          <w:sz w:val="36"/>
          <w:szCs w:val="36"/>
          <w:rtl/>
        </w:rPr>
        <w:t xml:space="preserve">ن الله </w:t>
      </w:r>
      <w:r w:rsidRPr="00D93FB9">
        <w:rPr>
          <w:rFonts w:ascii="Traditional Arabic" w:hAnsi="Traditional Arabic" w:cs="Traditional Arabic"/>
          <w:sz w:val="36"/>
          <w:szCs w:val="36"/>
        </w:rPr>
        <w:sym w:font="AGA Arabesque" w:char="F055"/>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سيؤ</w:t>
      </w:r>
      <w:r w:rsidRPr="00D93FB9">
        <w:rPr>
          <w:rFonts w:ascii="Traditional Arabic" w:hAnsi="Traditional Arabic" w:cs="Traditional Arabic" w:hint="cs"/>
          <w:sz w:val="36"/>
          <w:szCs w:val="36"/>
          <w:rtl/>
        </w:rPr>
        <w:t>د</w:t>
      </w:r>
      <w:r w:rsidRPr="00D93FB9">
        <w:rPr>
          <w:rFonts w:ascii="Traditional Arabic" w:hAnsi="Traditional Arabic" w:cs="Traditional Arabic"/>
          <w:sz w:val="36"/>
          <w:szCs w:val="36"/>
          <w:rtl/>
        </w:rPr>
        <w:t>ي عنك أمانتك</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w:t>
      </w:r>
      <w:r w:rsidRPr="00D93FB9">
        <w:rPr>
          <w:rFonts w:ascii="Traditional Arabic" w:hAnsi="Traditional Arabic" w:cs="Traditional Arabic" w:hint="cs"/>
          <w:sz w:val="36"/>
          <w:szCs w:val="36"/>
          <w:rtl/>
        </w:rPr>
        <w:t xml:space="preserve"> </w:t>
      </w:r>
    </w:p>
    <w:p w14:paraId="3E70D97F" w14:textId="77777777"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 xml:space="preserve">أي أن هذه </w:t>
      </w:r>
      <w:r w:rsidRPr="00D93FB9">
        <w:rPr>
          <w:rFonts w:ascii="Traditional Arabic" w:hAnsi="Traditional Arabic" w:cs="Traditional Arabic" w:hint="cs"/>
          <w:sz w:val="36"/>
          <w:szCs w:val="36"/>
          <w:rtl/>
        </w:rPr>
        <w:t xml:space="preserve">الغنم </w:t>
      </w:r>
      <w:r w:rsidRPr="00D93FB9">
        <w:rPr>
          <w:rFonts w:ascii="Traditional Arabic" w:hAnsi="Traditional Arabic" w:cs="Traditional Arabic"/>
          <w:sz w:val="36"/>
          <w:szCs w:val="36"/>
          <w:rtl/>
        </w:rPr>
        <w:t xml:space="preserve">سوف تصل إليهم. </w:t>
      </w:r>
      <w:r w:rsidRPr="00D93FB9">
        <w:rPr>
          <w:rFonts w:ascii="Traditional Arabic" w:hAnsi="Traditional Arabic" w:cs="Traditional Arabic" w:hint="cs"/>
          <w:sz w:val="36"/>
          <w:szCs w:val="36"/>
          <w:rtl/>
        </w:rPr>
        <w:t xml:space="preserve">فإن </w:t>
      </w:r>
      <w:r w:rsidRPr="00D93FB9">
        <w:rPr>
          <w:rFonts w:ascii="Traditional Arabic" w:hAnsi="Traditional Arabic" w:cs="Traditional Arabic"/>
          <w:sz w:val="36"/>
          <w:szCs w:val="36"/>
          <w:rtl/>
        </w:rPr>
        <w:t xml:space="preserve">الذين يعترضون بأن محمدًا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خاض الحروب للحصول على الغنائم، </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 xml:space="preserve">يُثار هذا الاعتراض </w:t>
      </w:r>
      <w:r w:rsidRPr="00D93FB9">
        <w:rPr>
          <w:rFonts w:ascii="Traditional Arabic" w:hAnsi="Traditional Arabic" w:cs="Traditional Arabic" w:hint="cs"/>
          <w:sz w:val="36"/>
          <w:szCs w:val="36"/>
          <w:rtl/>
        </w:rPr>
        <w:t>بخصوص خيبر أيضا</w:t>
      </w:r>
      <w:r w:rsidRPr="00D93FB9">
        <w:rPr>
          <w:rFonts w:ascii="Traditional Arabic" w:hAnsi="Traditional Arabic" w:cs="Traditional Arabic"/>
          <w:sz w:val="36"/>
          <w:szCs w:val="36"/>
          <w:rtl/>
        </w:rPr>
        <w:t>، حيث يُزعم أن</w:t>
      </w:r>
      <w:r w:rsidRPr="00D93FB9">
        <w:rPr>
          <w:rFonts w:ascii="Traditional Arabic" w:hAnsi="Traditional Arabic" w:cs="Traditional Arabic" w:hint="cs"/>
          <w:sz w:val="36"/>
          <w:szCs w:val="36"/>
          <w:rtl/>
        </w:rPr>
        <w:t xml:space="preserve">ه قد مورس ظلم من أجل </w:t>
      </w:r>
      <w:r w:rsidRPr="00D93FB9">
        <w:rPr>
          <w:rFonts w:ascii="Traditional Arabic" w:hAnsi="Traditional Arabic" w:cs="Traditional Arabic"/>
          <w:sz w:val="36"/>
          <w:szCs w:val="36"/>
          <w:rtl/>
        </w:rPr>
        <w:t>اغتصاب أموال اليهود.</w:t>
      </w:r>
    </w:p>
    <w:p w14:paraId="0A54BA47" w14:textId="165900D8"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t xml:space="preserve">لو كان ما يقولون صحيحا لاستخدم ما وجده من مال الغنيمة مجانا، ولأجاز لهم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بتناول قطيع الغنم للعدو الذي وجدوه ففي</w:t>
      </w:r>
      <w:r w:rsidR="009D4EFB">
        <w:rPr>
          <w:rFonts w:ascii="Traditional Arabic" w:hAnsi="Traditional Arabic" w:cs="Traditional Arabic" w:hint="cs"/>
          <w:sz w:val="36"/>
          <w:szCs w:val="36"/>
          <w:rtl/>
        </w:rPr>
        <w:t xml:space="preserve"> </w:t>
      </w:r>
      <w:r w:rsidR="00861935">
        <w:rPr>
          <w:rFonts w:ascii="Traditional Arabic" w:hAnsi="Traditional Arabic" w:cs="Traditional Arabic" w:hint="cs"/>
          <w:sz w:val="36"/>
          <w:szCs w:val="36"/>
          <w:rtl/>
        </w:rPr>
        <w:t>خضم</w:t>
      </w:r>
      <w:r w:rsidR="00861935" w:rsidRPr="00D93FB9">
        <w:rPr>
          <w:rFonts w:ascii="Traditional Arabic" w:hAnsi="Traditional Arabic" w:cs="Traditional Arabic" w:hint="cs"/>
          <w:sz w:val="36"/>
          <w:szCs w:val="36"/>
          <w:rtl/>
        </w:rPr>
        <w:t xml:space="preserve"> </w:t>
      </w:r>
      <w:r w:rsidRPr="00D93FB9">
        <w:rPr>
          <w:rFonts w:ascii="Traditional Arabic" w:hAnsi="Traditional Arabic" w:cs="Traditional Arabic" w:hint="cs"/>
          <w:sz w:val="36"/>
          <w:szCs w:val="36"/>
          <w:rtl/>
        </w:rPr>
        <w:t xml:space="preserve">المعركة وكان الصحابة لم يكن عندهم شيء للأكل وكادوا يغمى عليهم من شدة الجوع لكنه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أمر ذلك الصحابي بإعادة الشياه، مراعاة للأمانة ففعل. </w:t>
      </w:r>
      <w:r w:rsidRPr="00D93FB9">
        <w:rPr>
          <w:rFonts w:ascii="Traditional Arabic" w:hAnsi="Traditional Arabic" w:cs="Traditional Arabic"/>
          <w:sz w:val="36"/>
          <w:szCs w:val="36"/>
          <w:rtl/>
        </w:rPr>
        <w:t>فخرجت الغنم مجتمعة ك</w:t>
      </w:r>
      <w:r w:rsidRPr="00D93FB9">
        <w:rPr>
          <w:rFonts w:ascii="Traditional Arabic" w:hAnsi="Traditional Arabic" w:cs="Traditional Arabic" w:hint="cs"/>
          <w:sz w:val="36"/>
          <w:szCs w:val="36"/>
          <w:rtl/>
        </w:rPr>
        <w:t>أ</w:t>
      </w:r>
      <w:r w:rsidRPr="00D93FB9">
        <w:rPr>
          <w:rFonts w:ascii="Traditional Arabic" w:hAnsi="Traditional Arabic" w:cs="Traditional Arabic"/>
          <w:sz w:val="36"/>
          <w:szCs w:val="36"/>
          <w:rtl/>
        </w:rPr>
        <w:t>ن سائقا يسوقها حتى دخلت</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كل شاة إلى أهلها، ثم تقد</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م </w:t>
      </w:r>
      <w:r w:rsidRPr="00D93FB9">
        <w:rPr>
          <w:rFonts w:ascii="Traditional Arabic" w:hAnsi="Traditional Arabic" w:cs="Traditional Arabic" w:hint="cs"/>
          <w:sz w:val="36"/>
          <w:szCs w:val="36"/>
          <w:rtl/>
        </w:rPr>
        <w:t xml:space="preserve">إلى المعركة </w:t>
      </w:r>
      <w:r w:rsidRPr="00D93FB9">
        <w:rPr>
          <w:rFonts w:ascii="Traditional Arabic" w:hAnsi="Traditional Arabic" w:cs="Traditional Arabic"/>
          <w:sz w:val="36"/>
          <w:szCs w:val="36"/>
          <w:rtl/>
        </w:rPr>
        <w:t>فقات</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ل فأصابه سهم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ف</w:t>
      </w:r>
      <w:r w:rsidRPr="00D93FB9">
        <w:rPr>
          <w:rFonts w:ascii="Traditional Arabic" w:hAnsi="Traditional Arabic" w:cs="Traditional Arabic" w:hint="cs"/>
          <w:sz w:val="36"/>
          <w:szCs w:val="36"/>
          <w:rtl/>
        </w:rPr>
        <w:t xml:space="preserve">أردي شهيدا. </w:t>
      </w:r>
      <w:r w:rsidRPr="00D93FB9">
        <w:rPr>
          <w:rFonts w:ascii="Traditional Arabic" w:hAnsi="Traditional Arabic" w:cs="Traditional Arabic"/>
          <w:sz w:val="36"/>
          <w:szCs w:val="36"/>
          <w:rtl/>
        </w:rPr>
        <w:t>ولم يصل</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لله سجدة </w:t>
      </w:r>
      <w:r w:rsidRPr="00D93FB9">
        <w:rPr>
          <w:rFonts w:ascii="Traditional Arabic" w:hAnsi="Traditional Arabic" w:cs="Traditional Arabic" w:hint="cs"/>
          <w:sz w:val="36"/>
          <w:szCs w:val="36"/>
          <w:rtl/>
        </w:rPr>
        <w:t xml:space="preserve">واحدة إذ كان مسلما حديثا ولم يؤد أي صلاة، </w:t>
      </w:r>
      <w:r w:rsidRPr="00D93FB9">
        <w:rPr>
          <w:rFonts w:ascii="Traditional Arabic" w:hAnsi="Traditional Arabic" w:cs="Traditional Arabic"/>
          <w:sz w:val="36"/>
          <w:szCs w:val="36"/>
          <w:rtl/>
        </w:rPr>
        <w:t xml:space="preserve">فاحتمله المسلمون إلى عسكرهم، فقال 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w:t>
      </w:r>
      <w:r w:rsidR="00861935">
        <w:rPr>
          <w:rFonts w:ascii="Traditional Arabic" w:hAnsi="Traditional Arabic" w:cs="Traditional Arabic" w:hint="cs"/>
          <w:sz w:val="36"/>
          <w:szCs w:val="36"/>
          <w:rtl/>
        </w:rPr>
        <w:t>"</w:t>
      </w:r>
      <w:r w:rsidRPr="00D93FB9">
        <w:rPr>
          <w:rFonts w:ascii="Traditional Arabic" w:hAnsi="Traditional Arabic" w:cs="Traditional Arabic"/>
          <w:sz w:val="36"/>
          <w:szCs w:val="36"/>
          <w:rtl/>
        </w:rPr>
        <w:t>أدخلوه الفسطاط</w:t>
      </w:r>
      <w:r w:rsidR="00861935">
        <w:rPr>
          <w:rFonts w:ascii="Traditional Arabic" w:hAnsi="Traditional Arabic" w:cs="Traditional Arabic" w:hint="cs"/>
          <w:sz w:val="36"/>
          <w:szCs w:val="36"/>
          <w:rtl/>
        </w:rPr>
        <w:t>"</w:t>
      </w:r>
      <w:r w:rsidRPr="00D93FB9">
        <w:rPr>
          <w:rFonts w:ascii="Traditional Arabic" w:hAnsi="Traditional Arabic" w:cs="Traditional Arabic"/>
          <w:sz w:val="36"/>
          <w:szCs w:val="36"/>
          <w:rtl/>
        </w:rPr>
        <w:t>، ف</w:t>
      </w:r>
      <w:r w:rsidRPr="00D93FB9">
        <w:rPr>
          <w:rFonts w:ascii="Traditional Arabic" w:hAnsi="Traditional Arabic" w:cs="Traditional Arabic" w:hint="cs"/>
          <w:sz w:val="36"/>
          <w:szCs w:val="36"/>
          <w:rtl/>
        </w:rPr>
        <w:t>أ</w:t>
      </w:r>
      <w:r w:rsidRPr="00D93FB9">
        <w:rPr>
          <w:rFonts w:ascii="Traditional Arabic" w:hAnsi="Traditional Arabic" w:cs="Traditional Arabic"/>
          <w:sz w:val="36"/>
          <w:szCs w:val="36"/>
          <w:rtl/>
        </w:rPr>
        <w:t xml:space="preserve">دخلوه خباء 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w:t>
      </w:r>
      <w:r w:rsidR="009D4EFB">
        <w:rPr>
          <w:rFonts w:ascii="Traditional Arabic" w:hAnsi="Traditional Arabic" w:cs="Traditional Arabic" w:hint="cs"/>
          <w:sz w:val="36"/>
          <w:szCs w:val="36"/>
          <w:rtl/>
        </w:rPr>
        <w:t xml:space="preserve"> </w:t>
      </w:r>
    </w:p>
    <w:p w14:paraId="6F7AE0CD" w14:textId="6BF462B6"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t xml:space="preserve">وعن </w:t>
      </w:r>
      <w:r w:rsidRPr="00D93FB9">
        <w:rPr>
          <w:rFonts w:ascii="Traditional Arabic" w:hAnsi="Traditional Arabic" w:cs="Traditional Arabic"/>
          <w:sz w:val="36"/>
          <w:szCs w:val="36"/>
          <w:rtl/>
        </w:rPr>
        <w:t>أنس</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أ</w:t>
      </w:r>
      <w:r w:rsidRPr="00D93FB9">
        <w:rPr>
          <w:rFonts w:ascii="Traditional Arabic" w:hAnsi="Traditional Arabic" w:cs="Traditional Arabic"/>
          <w:sz w:val="36"/>
          <w:szCs w:val="36"/>
          <w:rtl/>
        </w:rPr>
        <w:t xml:space="preserve">تى عليه 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و</w:t>
      </w:r>
      <w:r w:rsidR="00861935">
        <w:rPr>
          <w:rFonts w:ascii="Traditional Arabic" w:hAnsi="Traditional Arabic" w:cs="Traditional Arabic" w:hint="cs"/>
          <w:sz w:val="36"/>
          <w:szCs w:val="36"/>
          <w:rtl/>
        </w:rPr>
        <w:t xml:space="preserve">قد </w:t>
      </w:r>
      <w:r w:rsidRPr="00D93FB9">
        <w:rPr>
          <w:rFonts w:ascii="Traditional Arabic" w:hAnsi="Traditional Arabic" w:cs="Traditional Arabic" w:hint="cs"/>
          <w:sz w:val="36"/>
          <w:szCs w:val="36"/>
          <w:rtl/>
        </w:rPr>
        <w:t>استُشهد</w:t>
      </w:r>
      <w:r w:rsidRPr="00D93FB9">
        <w:rPr>
          <w:rFonts w:ascii="Traditional Arabic" w:hAnsi="Traditional Arabic" w:cs="Traditional Arabic"/>
          <w:sz w:val="36"/>
          <w:szCs w:val="36"/>
          <w:rtl/>
        </w:rPr>
        <w:t>، فقال</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w:t>
      </w:r>
      <w:r w:rsidR="00861935">
        <w:rPr>
          <w:rFonts w:ascii="Traditional Arabic" w:hAnsi="Traditional Arabic" w:cs="Traditional Arabic" w:hint="cs"/>
          <w:sz w:val="36"/>
          <w:szCs w:val="36"/>
          <w:rtl/>
        </w:rPr>
        <w:t>"</w:t>
      </w:r>
      <w:r w:rsidRPr="00D93FB9">
        <w:rPr>
          <w:rFonts w:ascii="Traditional Arabic" w:hAnsi="Traditional Arabic" w:cs="Traditional Arabic"/>
          <w:sz w:val="36"/>
          <w:szCs w:val="36"/>
          <w:rtl/>
        </w:rPr>
        <w:t>لقد حس</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ن الله وجهك، وطي</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ب ريحك، وكث</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ر مالك</w:t>
      </w:r>
      <w:r w:rsidR="00861935">
        <w:rPr>
          <w:rFonts w:ascii="Traditional Arabic" w:hAnsi="Traditional Arabic" w:cs="Traditional Arabic" w:hint="cs"/>
          <w:sz w:val="36"/>
          <w:szCs w:val="36"/>
          <w:rtl/>
        </w:rPr>
        <w:t>"</w:t>
      </w:r>
      <w:r w:rsidRPr="00D93FB9">
        <w:rPr>
          <w:rFonts w:ascii="Traditional Arabic" w:hAnsi="Traditional Arabic" w:cs="Traditional Arabic" w:hint="cs"/>
          <w:sz w:val="36"/>
          <w:szCs w:val="36"/>
          <w:rtl/>
        </w:rPr>
        <w:t xml:space="preserve">. فقد دعا اللهَ </w:t>
      </w:r>
      <w:r w:rsidRPr="00D93FB9">
        <w:rPr>
          <w:rFonts w:ascii="Traditional Arabic" w:hAnsi="Traditional Arabic" w:cs="Traditional Arabic"/>
          <w:sz w:val="36"/>
          <w:szCs w:val="36"/>
        </w:rPr>
        <w:sym w:font="AGA Arabesque" w:char="F049"/>
      </w:r>
      <w:r w:rsidRPr="00D93FB9">
        <w:rPr>
          <w:rFonts w:ascii="Traditional Arabic" w:hAnsi="Traditional Arabic" w:cs="Traditional Arabic" w:hint="cs"/>
          <w:sz w:val="36"/>
          <w:szCs w:val="36"/>
          <w:rtl/>
        </w:rPr>
        <w:t xml:space="preserve"> له وقال قد أوصله الله </w:t>
      </w:r>
      <w:r w:rsidRPr="00D93FB9">
        <w:rPr>
          <w:rFonts w:ascii="Traditional Arabic" w:hAnsi="Traditional Arabic" w:cs="Traditional Arabic"/>
          <w:sz w:val="36"/>
          <w:szCs w:val="36"/>
        </w:rPr>
        <w:sym w:font="AGA Arabesque" w:char="F049"/>
      </w:r>
      <w:r w:rsidRPr="00D93FB9">
        <w:rPr>
          <w:rFonts w:ascii="Traditional Arabic" w:hAnsi="Traditional Arabic" w:cs="Traditional Arabic" w:hint="cs"/>
          <w:sz w:val="36"/>
          <w:szCs w:val="36"/>
          <w:rtl/>
        </w:rPr>
        <w:t xml:space="preserve"> إلى الجنة.</w:t>
      </w:r>
      <w:r w:rsidR="009D4EFB">
        <w:rPr>
          <w:rFonts w:ascii="Traditional Arabic" w:hAnsi="Traditional Arabic" w:cs="Traditional Arabic" w:hint="cs"/>
          <w:sz w:val="36"/>
          <w:szCs w:val="36"/>
          <w:rtl/>
        </w:rPr>
        <w:t xml:space="preserve"> </w:t>
      </w:r>
    </w:p>
    <w:p w14:paraId="580EFC5A" w14:textId="77777777"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t xml:space="preserve">لقد ذكر سيدنا المصلح الموعود </w:t>
      </w:r>
      <w:r w:rsidRPr="00D93FB9">
        <w:rPr>
          <w:rFonts w:ascii="Traditional Arabic" w:hAnsi="Traditional Arabic" w:cs="Traditional Arabic"/>
          <w:sz w:val="36"/>
          <w:szCs w:val="36"/>
        </w:rPr>
        <w:sym w:font="AGA Arabesque" w:char="F074"/>
      </w:r>
      <w:r w:rsidRPr="00D93FB9">
        <w:rPr>
          <w:rFonts w:ascii="Traditional Arabic" w:hAnsi="Traditional Arabic" w:cs="Traditional Arabic" w:hint="cs"/>
          <w:sz w:val="36"/>
          <w:szCs w:val="36"/>
          <w:rtl/>
        </w:rPr>
        <w:t xml:space="preserve"> أيضا هذا الحدث فقال: في أيام حصار خيبر </w:t>
      </w:r>
      <w:r w:rsidRPr="00D93FB9">
        <w:rPr>
          <w:rFonts w:ascii="Traditional Arabic" w:hAnsi="Traditional Arabic" w:cs="Traditional Arabic"/>
          <w:sz w:val="36"/>
          <w:szCs w:val="36"/>
          <w:rtl/>
        </w:rPr>
        <w:t>أسلم راع</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لأحد زعماء اليهود، </w:t>
      </w:r>
      <w:r w:rsidRPr="00D93FB9">
        <w:rPr>
          <w:rFonts w:ascii="Traditional Arabic" w:hAnsi="Traditional Arabic" w:cs="Traditional Arabic" w:hint="cs"/>
          <w:sz w:val="36"/>
          <w:szCs w:val="36"/>
          <w:rtl/>
        </w:rPr>
        <w:t>ف</w:t>
      </w:r>
      <w:r w:rsidRPr="00D93FB9">
        <w:rPr>
          <w:rFonts w:ascii="Traditional Arabic" w:hAnsi="Traditional Arabic" w:cs="Traditional Arabic"/>
          <w:sz w:val="36"/>
          <w:szCs w:val="36"/>
          <w:rtl/>
        </w:rPr>
        <w:t>قال لرسول</w:t>
      </w:r>
      <w:r w:rsidRPr="00D93FB9">
        <w:rPr>
          <w:rFonts w:ascii="Traditional Arabic" w:hAnsi="Traditional Arabic" w:cs="Traditional Arabic" w:hint="cs"/>
          <w:sz w:val="36"/>
          <w:szCs w:val="36"/>
          <w:rtl/>
        </w:rPr>
        <w:t xml:space="preserve"> الله</w:t>
      </w:r>
      <w:r w:rsidRPr="00D93FB9">
        <w:rPr>
          <w:rFonts w:ascii="Traditional Arabic" w:hAnsi="Traditional Arabic" w:cs="Traditional Arabic"/>
          <w:sz w:val="36"/>
          <w:szCs w:val="36"/>
          <w:rtl/>
        </w:rPr>
        <w:t xml:space="preserve">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بعد إسلامه إنه لا يستطيع العودة إلى </w:t>
      </w:r>
      <w:r w:rsidRPr="00D93FB9">
        <w:rPr>
          <w:rFonts w:ascii="Traditional Arabic" w:hAnsi="Traditional Arabic" w:cs="Traditional Arabic" w:hint="cs"/>
          <w:sz w:val="36"/>
          <w:szCs w:val="36"/>
          <w:rtl/>
        </w:rPr>
        <w:t>هؤلاء</w:t>
      </w:r>
      <w:r w:rsidRPr="00D93FB9">
        <w:rPr>
          <w:rFonts w:ascii="Traditional Arabic" w:hAnsi="Traditional Arabic" w:cs="Traditional Arabic"/>
          <w:sz w:val="36"/>
          <w:szCs w:val="36"/>
          <w:rtl/>
        </w:rPr>
        <w:t xml:space="preserve"> بعد الآن، وسأل: ماذا يفعل بالماعز وبالغنم التي هي ل</w:t>
      </w:r>
      <w:r w:rsidRPr="00D93FB9">
        <w:rPr>
          <w:rFonts w:ascii="Traditional Arabic" w:hAnsi="Traditional Arabic" w:cs="Traditional Arabic" w:hint="cs"/>
          <w:sz w:val="36"/>
          <w:szCs w:val="36"/>
          <w:rtl/>
        </w:rPr>
        <w:t xml:space="preserve">أحد اليهود؟ </w:t>
      </w:r>
      <w:r w:rsidRPr="00D93FB9">
        <w:rPr>
          <w:rFonts w:ascii="Traditional Arabic" w:hAnsi="Traditional Arabic" w:cs="Traditional Arabic"/>
          <w:sz w:val="36"/>
          <w:szCs w:val="36"/>
          <w:rtl/>
        </w:rPr>
        <w:t xml:space="preserve">فأمره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ب</w:t>
      </w:r>
      <w:r w:rsidRPr="00D93FB9">
        <w:rPr>
          <w:rFonts w:ascii="Traditional Arabic" w:hAnsi="Traditional Arabic" w:cs="Traditional Arabic"/>
          <w:sz w:val="36"/>
          <w:szCs w:val="36"/>
          <w:rtl/>
        </w:rPr>
        <w:t xml:space="preserve">أن يوجّه وجهها إلى </w:t>
      </w:r>
      <w:r w:rsidRPr="00D93FB9">
        <w:rPr>
          <w:rFonts w:ascii="Traditional Arabic" w:hAnsi="Traditional Arabic" w:cs="Traditional Arabic" w:hint="cs"/>
          <w:sz w:val="36"/>
          <w:szCs w:val="36"/>
          <w:rtl/>
        </w:rPr>
        <w:t>الحصن</w:t>
      </w:r>
      <w:r w:rsidRPr="00D93FB9">
        <w:rPr>
          <w:rFonts w:ascii="Traditional Arabic" w:hAnsi="Traditional Arabic" w:cs="Traditional Arabic"/>
          <w:sz w:val="36"/>
          <w:szCs w:val="36"/>
          <w:rtl/>
        </w:rPr>
        <w:t xml:space="preserve"> ثم يدفعها إلى هناك ويد</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عها، والله</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سي</w:t>
      </w:r>
      <w:r w:rsidRPr="00D93FB9">
        <w:rPr>
          <w:rFonts w:ascii="Traditional Arabic" w:hAnsi="Traditional Arabic" w:cs="Traditional Arabic" w:hint="cs"/>
          <w:sz w:val="36"/>
          <w:szCs w:val="36"/>
          <w:rtl/>
        </w:rPr>
        <w:t xml:space="preserve">وصلها </w:t>
      </w:r>
      <w:r w:rsidRPr="00D93FB9">
        <w:rPr>
          <w:rFonts w:ascii="Traditional Arabic" w:hAnsi="Traditional Arabic" w:cs="Traditional Arabic"/>
          <w:sz w:val="36"/>
          <w:szCs w:val="36"/>
          <w:rtl/>
        </w:rPr>
        <w:t xml:space="preserve">إلى </w:t>
      </w:r>
      <w:r w:rsidRPr="00D93FB9">
        <w:rPr>
          <w:rFonts w:ascii="Traditional Arabic" w:hAnsi="Traditional Arabic" w:cs="Traditional Arabic" w:hint="cs"/>
          <w:sz w:val="36"/>
          <w:szCs w:val="36"/>
          <w:rtl/>
        </w:rPr>
        <w:t>صاحب</w:t>
      </w:r>
      <w:r w:rsidRPr="00D93FB9">
        <w:rPr>
          <w:rFonts w:ascii="Traditional Arabic" w:hAnsi="Traditional Arabic" w:cs="Traditional Arabic"/>
          <w:sz w:val="36"/>
          <w:szCs w:val="36"/>
          <w:rtl/>
        </w:rPr>
        <w:t xml:space="preserve">ها. </w:t>
      </w:r>
      <w:r w:rsidRPr="00D93FB9">
        <w:rPr>
          <w:rFonts w:ascii="Traditional Arabic" w:hAnsi="Traditional Arabic" w:cs="Traditional Arabic" w:hint="cs"/>
          <w:sz w:val="36"/>
          <w:szCs w:val="36"/>
          <w:rtl/>
        </w:rPr>
        <w:t>ف</w:t>
      </w:r>
      <w:r w:rsidRPr="00D93FB9">
        <w:rPr>
          <w:rFonts w:ascii="Traditional Arabic" w:hAnsi="Traditional Arabic" w:cs="Traditional Arabic"/>
          <w:sz w:val="36"/>
          <w:szCs w:val="36"/>
          <w:rtl/>
        </w:rPr>
        <w:t xml:space="preserve">فعل الراعي كما سمع، </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بلغ القطيع الحصن</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وأدخلها أصحاب الحصن.</w:t>
      </w:r>
    </w:p>
    <w:p w14:paraId="51F3E77B" w14:textId="5F26B247"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t>في أيام خيبر نجد بعض المسائل الفقهية أيضا، ف</w:t>
      </w:r>
      <w:r w:rsidRPr="00D93FB9">
        <w:rPr>
          <w:rFonts w:ascii="Traditional Arabic" w:hAnsi="Traditional Arabic" w:cs="Traditional Arabic"/>
          <w:sz w:val="36"/>
          <w:szCs w:val="36"/>
          <w:rtl/>
        </w:rPr>
        <w:t xml:space="preserve">عَنْ </w:t>
      </w:r>
      <w:r w:rsidRPr="00D93FB9">
        <w:rPr>
          <w:rFonts w:ascii="Traditional Arabic" w:hAnsi="Traditional Arabic" w:cs="Traditional Arabic" w:hint="cs"/>
          <w:sz w:val="36"/>
          <w:szCs w:val="36"/>
          <w:rtl/>
        </w:rPr>
        <w:t xml:space="preserve">عبد الله </w:t>
      </w:r>
      <w:r w:rsidRPr="00D93FB9">
        <w:rPr>
          <w:rFonts w:ascii="Traditional Arabic" w:hAnsi="Traditional Arabic" w:cs="Traditional Arabic"/>
          <w:sz w:val="36"/>
          <w:szCs w:val="36"/>
          <w:rtl/>
        </w:rPr>
        <w:t>بْنِ عُمَرَ</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أَنَّ 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نَهَى يَوْمَ خَيْبَرَ عَنْ لُحُومِ الْحُمُرِ الْأَهْلِيَّةِ</w:t>
      </w:r>
      <w:r w:rsidRPr="00D93FB9">
        <w:rPr>
          <w:rFonts w:ascii="Traditional Arabic" w:hAnsi="Traditional Arabic" w:cs="Traditional Arabic" w:hint="cs"/>
          <w:sz w:val="36"/>
          <w:szCs w:val="36"/>
          <w:rtl/>
        </w:rPr>
        <w:t xml:space="preserve">. </w:t>
      </w:r>
    </w:p>
    <w:p w14:paraId="15042AE9" w14:textId="77777777"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t xml:space="preserve">وكذلك هناك في البخاري رواية عن سيدنا علي </w:t>
      </w:r>
      <w:r w:rsidRPr="00D93FB9">
        <w:rPr>
          <w:rFonts w:ascii="Traditional Arabic" w:hAnsi="Traditional Arabic" w:cs="Traditional Arabic"/>
          <w:sz w:val="36"/>
          <w:szCs w:val="36"/>
        </w:rPr>
        <w:sym w:font="AGA Arabesque" w:char="F074"/>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أَنَّ 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نَهَى عَنْ مُتْعَةِ النِّسَاءِ يَوْمَ خَيْبَرَ وَعَنْ أَكْلِ لُحُومِ الْحُمُرِ الْإِنْسِيَّةِ</w:t>
      </w:r>
      <w:r w:rsidRPr="00D93FB9">
        <w:rPr>
          <w:rFonts w:ascii="Traditional Arabic" w:hAnsi="Traditional Arabic" w:cs="Traditional Arabic" w:hint="cs"/>
          <w:sz w:val="36"/>
          <w:szCs w:val="36"/>
          <w:rtl/>
        </w:rPr>
        <w:t>.</w:t>
      </w:r>
    </w:p>
    <w:p w14:paraId="5BEEDC39" w14:textId="6B9CC13A" w:rsidR="00167FD7" w:rsidRPr="00D93FB9" w:rsidRDefault="00167FD7" w:rsidP="00861935">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t>ورد ذكر صلح أهل ف</w:t>
      </w:r>
      <w:r w:rsidR="00861935">
        <w:rPr>
          <w:rFonts w:ascii="Traditional Arabic" w:hAnsi="Traditional Arabic" w:cs="Traditional Arabic" w:hint="cs"/>
          <w:sz w:val="36"/>
          <w:szCs w:val="36"/>
          <w:rtl/>
        </w:rPr>
        <w:t>َ</w:t>
      </w:r>
      <w:r w:rsidRPr="00D93FB9">
        <w:rPr>
          <w:rFonts w:ascii="Traditional Arabic" w:hAnsi="Traditional Arabic" w:cs="Traditional Arabic" w:hint="cs"/>
          <w:sz w:val="36"/>
          <w:szCs w:val="36"/>
          <w:rtl/>
        </w:rPr>
        <w:t>د</w:t>
      </w:r>
      <w:r w:rsidR="00861935">
        <w:rPr>
          <w:rFonts w:ascii="Traditional Arabic" w:hAnsi="Traditional Arabic" w:cs="Traditional Arabic" w:hint="cs"/>
          <w:sz w:val="36"/>
          <w:szCs w:val="36"/>
          <w:rtl/>
        </w:rPr>
        <w:t>َ</w:t>
      </w:r>
      <w:r w:rsidRPr="00D93FB9">
        <w:rPr>
          <w:rFonts w:ascii="Traditional Arabic" w:hAnsi="Traditional Arabic" w:cs="Traditional Arabic" w:hint="cs"/>
          <w:sz w:val="36"/>
          <w:szCs w:val="36"/>
          <w:rtl/>
        </w:rPr>
        <w:t xml:space="preserve">ك مع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أيضا، ففدك يقع على مسافة ست ليال من المدينة قرب خيبر. فلما سار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إلى خيبر و</w:t>
      </w:r>
      <w:r w:rsidRPr="00D93FB9">
        <w:rPr>
          <w:rFonts w:ascii="Traditional Arabic" w:hAnsi="Traditional Arabic" w:cs="Traditional Arabic"/>
          <w:sz w:val="36"/>
          <w:szCs w:val="36"/>
          <w:rtl/>
        </w:rPr>
        <w:t>دنا منها بعث</w:t>
      </w:r>
      <w:r w:rsidR="009D4EFB">
        <w:rPr>
          <w:rFonts w:ascii="Traditional Arabic" w:hAnsi="Traditional Arabic" w:cs="Traditional Arabic"/>
          <w:sz w:val="36"/>
          <w:szCs w:val="36"/>
          <w:rtl/>
        </w:rPr>
        <w:t xml:space="preserve"> </w:t>
      </w:r>
      <w:r w:rsidR="00861935" w:rsidRPr="009D4EFB">
        <w:rPr>
          <w:rFonts w:ascii="Traditional Arabic" w:hAnsi="Traditional Arabic" w:cs="Traditional Arabic"/>
          <w:sz w:val="36"/>
          <w:szCs w:val="36"/>
          <w:rtl/>
          <w:lang w:bidi="ar-EG"/>
        </w:rPr>
        <w:t>مُحَيِّصَةَ</w:t>
      </w:r>
      <w:r w:rsidR="00861935" w:rsidRPr="00861935">
        <w:rPr>
          <w:rFonts w:ascii="Traditional Arabic" w:hAnsi="Traditional Arabic" w:cs="Traditional Arabic"/>
          <w:sz w:val="36"/>
          <w:szCs w:val="36"/>
          <w:rtl/>
        </w:rPr>
        <w:t xml:space="preserve"> </w:t>
      </w:r>
      <w:r w:rsidRPr="00D93FB9">
        <w:rPr>
          <w:rFonts w:ascii="Traditional Arabic" w:hAnsi="Traditional Arabic" w:cs="Traditional Arabic"/>
          <w:sz w:val="36"/>
          <w:szCs w:val="36"/>
          <w:rtl/>
        </w:rPr>
        <w:t>بن مسعود إلى فدك يدعوهم إلى ال</w:t>
      </w:r>
      <w:r w:rsidRPr="00D93FB9">
        <w:rPr>
          <w:rFonts w:ascii="Traditional Arabic" w:hAnsi="Traditional Arabic" w:cs="Traditional Arabic" w:hint="cs"/>
          <w:sz w:val="36"/>
          <w:szCs w:val="36"/>
          <w:rtl/>
        </w:rPr>
        <w:t>إ</w:t>
      </w:r>
      <w:r w:rsidRPr="00D93FB9">
        <w:rPr>
          <w:rFonts w:ascii="Traditional Arabic" w:hAnsi="Traditional Arabic" w:cs="Traditional Arabic"/>
          <w:sz w:val="36"/>
          <w:szCs w:val="36"/>
          <w:rtl/>
        </w:rPr>
        <w:t>سلام ويخو</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فهم أن</w:t>
      </w:r>
      <w:r w:rsidRPr="00D93FB9">
        <w:rPr>
          <w:rFonts w:ascii="Traditional Arabic" w:hAnsi="Traditional Arabic" w:cs="Traditional Arabic" w:hint="cs"/>
          <w:sz w:val="36"/>
          <w:szCs w:val="36"/>
          <w:rtl/>
        </w:rPr>
        <w:t>ه يمكن</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 xml:space="preserve">شنُّ الهجوم عليهم أيضا لأنهم أيضا كانوا قد تمادَوا كثيرا في الفتن والفساد وكانوا يؤذون المسلمين بطريقة أو أخرى وكانوا يتصرفون بما يضرّ المسلمين بشكل أو آخر، فأنذرهم أنه يمكن أن يغزوهم كما </w:t>
      </w:r>
      <w:r w:rsidRPr="00D93FB9">
        <w:rPr>
          <w:rFonts w:ascii="Traditional Arabic" w:hAnsi="Traditional Arabic" w:cs="Traditional Arabic"/>
          <w:sz w:val="36"/>
          <w:szCs w:val="36"/>
          <w:rtl/>
        </w:rPr>
        <w:t>غزا</w:t>
      </w:r>
      <w:r w:rsidRPr="00D93FB9">
        <w:rPr>
          <w:rFonts w:ascii="Traditional Arabic" w:hAnsi="Traditional Arabic" w:cs="Traditional Arabic" w:hint="cs"/>
          <w:sz w:val="36"/>
          <w:szCs w:val="36"/>
          <w:rtl/>
        </w:rPr>
        <w:t xml:space="preserve"> أهل خيبر.</w:t>
      </w:r>
      <w:r w:rsidR="009D4EFB">
        <w:rPr>
          <w:rFonts w:ascii="Traditional Arabic" w:hAnsi="Traditional Arabic" w:cs="Traditional Arabic" w:hint="cs"/>
          <w:sz w:val="36"/>
          <w:szCs w:val="36"/>
          <w:rtl/>
        </w:rPr>
        <w:t xml:space="preserve"> </w:t>
      </w:r>
    </w:p>
    <w:p w14:paraId="75835DA8" w14:textId="77777777"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t xml:space="preserve">يقول سيدنا </w:t>
      </w:r>
      <w:r w:rsidRPr="00D93FB9">
        <w:rPr>
          <w:rFonts w:ascii="Traditional Arabic" w:hAnsi="Traditional Arabic" w:cs="Traditional Arabic"/>
          <w:sz w:val="36"/>
          <w:szCs w:val="36"/>
          <w:rtl/>
        </w:rPr>
        <w:t>محيصة</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فجئت</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هم ف</w:t>
      </w:r>
      <w:r w:rsidRPr="00D93FB9">
        <w:rPr>
          <w:rFonts w:ascii="Traditional Arabic" w:hAnsi="Traditional Arabic" w:cs="Traditional Arabic" w:hint="cs"/>
          <w:sz w:val="36"/>
          <w:szCs w:val="36"/>
          <w:rtl/>
        </w:rPr>
        <w:t>أ</w:t>
      </w:r>
      <w:r w:rsidRPr="00D93FB9">
        <w:rPr>
          <w:rFonts w:ascii="Traditional Arabic" w:hAnsi="Traditional Arabic" w:cs="Traditional Arabic"/>
          <w:sz w:val="36"/>
          <w:szCs w:val="36"/>
          <w:rtl/>
        </w:rPr>
        <w:t>قمت عندهم يومين، فجعلوا يتربصون ويقولون</w:t>
      </w:r>
      <w:r w:rsidRPr="00D93FB9">
        <w:rPr>
          <w:rFonts w:ascii="Traditional Arabic" w:hAnsi="Traditional Arabic" w:cs="Traditional Arabic" w:hint="cs"/>
          <w:sz w:val="36"/>
          <w:szCs w:val="36"/>
          <w:rtl/>
        </w:rPr>
        <w:t xml:space="preserve"> إن في خيبر عشرة آلاف مقاتل، ومنهم </w:t>
      </w:r>
      <w:r w:rsidRPr="00D93FB9">
        <w:rPr>
          <w:rFonts w:ascii="Traditional Arabic" w:hAnsi="Traditional Arabic" w:cs="Traditional Arabic"/>
          <w:sz w:val="36"/>
          <w:szCs w:val="36"/>
          <w:rtl/>
        </w:rPr>
        <w:t xml:space="preserve">عامر وياسر والحارث، وسيد اليهود مرحب، ما نرى محمدا </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يصل إليهم.</w:t>
      </w:r>
    </w:p>
    <w:p w14:paraId="4BACE5E6" w14:textId="52A5A01C"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lastRenderedPageBreak/>
        <w:t>ي</w:t>
      </w:r>
      <w:r w:rsidRPr="00D93FB9">
        <w:rPr>
          <w:rFonts w:ascii="Traditional Arabic" w:hAnsi="Traditional Arabic" w:cs="Traditional Arabic"/>
          <w:sz w:val="36"/>
          <w:szCs w:val="36"/>
          <w:rtl/>
        </w:rPr>
        <w:t>ق</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 xml:space="preserve">ل </w:t>
      </w:r>
      <w:r w:rsidRPr="00D93FB9">
        <w:rPr>
          <w:rFonts w:ascii="Traditional Arabic" w:hAnsi="Traditional Arabic" w:cs="Traditional Arabic" w:hint="cs"/>
          <w:sz w:val="36"/>
          <w:szCs w:val="36"/>
          <w:rtl/>
        </w:rPr>
        <w:t xml:space="preserve">سيدنا </w:t>
      </w:r>
      <w:r w:rsidRPr="00D93FB9">
        <w:rPr>
          <w:rFonts w:ascii="Traditional Arabic" w:hAnsi="Traditional Arabic" w:cs="Traditional Arabic"/>
          <w:sz w:val="36"/>
          <w:szCs w:val="36"/>
          <w:rtl/>
        </w:rPr>
        <w:t>محيصة: فلما ر</w:t>
      </w:r>
      <w:r w:rsidRPr="00D93FB9">
        <w:rPr>
          <w:rFonts w:ascii="Traditional Arabic" w:hAnsi="Traditional Arabic" w:cs="Traditional Arabic" w:hint="cs"/>
          <w:sz w:val="36"/>
          <w:szCs w:val="36"/>
          <w:rtl/>
        </w:rPr>
        <w:t>أ</w:t>
      </w:r>
      <w:r w:rsidRPr="00D93FB9">
        <w:rPr>
          <w:rFonts w:ascii="Traditional Arabic" w:hAnsi="Traditional Arabic" w:cs="Traditional Arabic"/>
          <w:sz w:val="36"/>
          <w:szCs w:val="36"/>
          <w:rtl/>
        </w:rPr>
        <w:t xml:space="preserve">يت خبثهم </w:t>
      </w:r>
      <w:r w:rsidRPr="00D93FB9">
        <w:rPr>
          <w:rFonts w:ascii="Traditional Arabic" w:hAnsi="Traditional Arabic" w:cs="Traditional Arabic" w:hint="cs"/>
          <w:sz w:val="36"/>
          <w:szCs w:val="36"/>
          <w:rtl/>
        </w:rPr>
        <w:t xml:space="preserve">وعنادهم </w:t>
      </w:r>
      <w:r w:rsidRPr="00D93FB9">
        <w:rPr>
          <w:rFonts w:ascii="Traditional Arabic" w:hAnsi="Traditional Arabic" w:cs="Traditional Arabic"/>
          <w:sz w:val="36"/>
          <w:szCs w:val="36"/>
          <w:rtl/>
        </w:rPr>
        <w:t>أردت أن أرجع، فقالوا: نحن نرسل معك رجالا منا ي</w:t>
      </w:r>
      <w:r w:rsidRPr="00D93FB9">
        <w:rPr>
          <w:rFonts w:ascii="Traditional Arabic" w:hAnsi="Traditional Arabic" w:cs="Traditional Arabic" w:hint="cs"/>
          <w:sz w:val="36"/>
          <w:szCs w:val="36"/>
          <w:rtl/>
        </w:rPr>
        <w:t>أ</w:t>
      </w:r>
      <w:r w:rsidRPr="00D93FB9">
        <w:rPr>
          <w:rFonts w:ascii="Traditional Arabic" w:hAnsi="Traditional Arabic" w:cs="Traditional Arabic"/>
          <w:sz w:val="36"/>
          <w:szCs w:val="36"/>
          <w:rtl/>
        </w:rPr>
        <w:t xml:space="preserve">خذون لنا </w:t>
      </w:r>
      <w:r w:rsidRPr="00D93FB9">
        <w:rPr>
          <w:rFonts w:ascii="Traditional Arabic" w:hAnsi="Traditional Arabic" w:cs="Traditional Arabic" w:hint="cs"/>
          <w:sz w:val="36"/>
          <w:szCs w:val="36"/>
          <w:rtl/>
        </w:rPr>
        <w:t xml:space="preserve">رسالة </w:t>
      </w:r>
      <w:r w:rsidRPr="00D93FB9">
        <w:rPr>
          <w:rFonts w:ascii="Traditional Arabic" w:hAnsi="Traditional Arabic" w:cs="Traditional Arabic"/>
          <w:sz w:val="36"/>
          <w:szCs w:val="36"/>
          <w:rtl/>
        </w:rPr>
        <w:t>الصلح، و</w:t>
      </w:r>
      <w:r w:rsidRPr="00D93FB9">
        <w:rPr>
          <w:rFonts w:ascii="Traditional Arabic" w:hAnsi="Traditional Arabic" w:cs="Traditional Arabic" w:hint="cs"/>
          <w:sz w:val="36"/>
          <w:szCs w:val="36"/>
          <w:rtl/>
        </w:rPr>
        <w:t xml:space="preserve">كانوا </w:t>
      </w:r>
      <w:r w:rsidRPr="00D93FB9">
        <w:rPr>
          <w:rFonts w:ascii="Traditional Arabic" w:hAnsi="Traditional Arabic" w:cs="Traditional Arabic"/>
          <w:sz w:val="36"/>
          <w:szCs w:val="36"/>
          <w:rtl/>
        </w:rPr>
        <w:t xml:space="preserve">يظنون أن </w:t>
      </w:r>
      <w:r w:rsidRPr="00D93FB9">
        <w:rPr>
          <w:rFonts w:ascii="Traditional Arabic" w:hAnsi="Traditional Arabic" w:cs="Traditional Arabic" w:hint="cs"/>
          <w:sz w:val="36"/>
          <w:szCs w:val="36"/>
          <w:rtl/>
        </w:rPr>
        <w:t xml:space="preserve">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لن يتمكن من فتح خيبر. ففي الظاهر قالوا سنرسل رجالا لكنهم كانوا يظنون في سريرة أنفسهم أن فتح خيبر يتعذر. فظلوا يماطلون ويؤجلون الأمر، حتى جاءهم رجالٌ أخبروهم أن محمدا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قد فتح حصن الناعم. ففزعوا، وبعثوا إلى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جماعة منهم مع زعيم لهم يقال له نون بن يوشع، فجاء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وقال له نريد أن نتصالح على </w:t>
      </w:r>
      <w:r w:rsidRPr="00D93FB9">
        <w:rPr>
          <w:rFonts w:ascii="Traditional Arabic" w:hAnsi="Traditional Arabic" w:cs="Traditional Arabic"/>
          <w:sz w:val="36"/>
          <w:szCs w:val="36"/>
          <w:rtl/>
        </w:rPr>
        <w:t xml:space="preserve">أن </w:t>
      </w:r>
      <w:r w:rsidRPr="00D93FB9">
        <w:rPr>
          <w:rFonts w:ascii="Traditional Arabic" w:hAnsi="Traditional Arabic" w:cs="Traditional Arabic" w:hint="cs"/>
          <w:sz w:val="36"/>
          <w:szCs w:val="36"/>
          <w:rtl/>
        </w:rPr>
        <w:t>ت</w:t>
      </w:r>
      <w:r w:rsidRPr="00D93FB9">
        <w:rPr>
          <w:rFonts w:ascii="Traditional Arabic" w:hAnsi="Traditional Arabic" w:cs="Traditional Arabic"/>
          <w:sz w:val="36"/>
          <w:szCs w:val="36"/>
          <w:rtl/>
        </w:rPr>
        <w:t>حقن دماء</w:t>
      </w:r>
      <w:r w:rsidRPr="00D93FB9">
        <w:rPr>
          <w:rFonts w:ascii="Traditional Arabic" w:hAnsi="Traditional Arabic" w:cs="Traditional Arabic" w:hint="cs"/>
          <w:sz w:val="36"/>
          <w:szCs w:val="36"/>
          <w:rtl/>
        </w:rPr>
        <w:t xml:space="preserve">نا ونأخذ متاعنا وأموالنا ونرحل من فدك، فوافق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على طلبهم. وفي رواية أنهم</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 xml:space="preserve">صالحوا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على أن يأخذ نصف أرضهم ويترك لهم نصفها. فلما كان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حصل على هذه القرية دون معركة فكانت تلك الأموال تعد من أموال الفيء، وكان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ينفق من دخْل فدك. </w:t>
      </w:r>
    </w:p>
    <w:p w14:paraId="42FC89BD" w14:textId="621CC1C2"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t xml:space="preserve">هناك رواية عن غنائم خيبر وتقسيمها. فقد </w:t>
      </w:r>
      <w:r w:rsidRPr="00D93FB9">
        <w:rPr>
          <w:rFonts w:ascii="Traditional Arabic" w:hAnsi="Traditional Arabic" w:cs="Traditional Arabic"/>
          <w:sz w:val="36"/>
          <w:szCs w:val="36"/>
          <w:rtl/>
        </w:rPr>
        <w:t>روى أبو هريرة</w:t>
      </w:r>
      <w:r w:rsidR="009D4EFB">
        <w:rPr>
          <w:rFonts w:ascii="Traditional Arabic" w:hAnsi="Traditional Arabic" w:cs="Traditional Arabic"/>
          <w:sz w:val="36"/>
          <w:szCs w:val="36"/>
          <w:rtl/>
        </w:rPr>
        <w:t xml:space="preserve"> </w:t>
      </w:r>
      <w:r w:rsidR="001B6332">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 xml:space="preserve"> أننا سِرنا مع 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إلى خيبر، ولم نجد في الغنيمة ذهبًا ولا فضة، بل وجدنا فقط الإبل والمواشي والأمتعة والبساتين. وفي رواية أخرى أنه كان هناك أموال وثياب وأمتعة</w:t>
      </w:r>
      <w:r w:rsidRPr="00D93FB9">
        <w:rPr>
          <w:rFonts w:ascii="Traditional Arabic" w:hAnsi="Traditional Arabic" w:cs="Traditional Arabic"/>
          <w:sz w:val="36"/>
          <w:szCs w:val="36"/>
        </w:rPr>
        <w:t>.</w:t>
      </w:r>
    </w:p>
    <w:p w14:paraId="6D3CE1B0" w14:textId="36FC3767"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كان السلاح الذي تم الحصول عليه من ب</w:t>
      </w:r>
      <w:r w:rsidR="005245B2">
        <w:rPr>
          <w:rFonts w:ascii="Traditional Arabic" w:hAnsi="Traditional Arabic" w:cs="Traditional Arabic" w:hint="cs"/>
          <w:sz w:val="36"/>
          <w:szCs w:val="36"/>
          <w:rtl/>
        </w:rPr>
        <w:t>عض</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ال</w:t>
      </w:r>
      <w:r w:rsidRPr="00D93FB9">
        <w:rPr>
          <w:rFonts w:ascii="Traditional Arabic" w:hAnsi="Traditional Arabic" w:cs="Traditional Arabic"/>
          <w:sz w:val="36"/>
          <w:szCs w:val="36"/>
          <w:rtl/>
        </w:rPr>
        <w:t xml:space="preserve">حصون فقط يتألف من ألف رمح، وأربعمائة سيف، وخمسمائة قوس. </w:t>
      </w:r>
      <w:r w:rsidRPr="00D93FB9">
        <w:rPr>
          <w:rFonts w:ascii="Traditional Arabic" w:hAnsi="Traditional Arabic" w:cs="Traditional Arabic" w:hint="cs"/>
          <w:sz w:val="36"/>
          <w:szCs w:val="36"/>
          <w:rtl/>
        </w:rPr>
        <w:t xml:space="preserve">وعن </w:t>
      </w:r>
      <w:r w:rsidRPr="00D93FB9">
        <w:rPr>
          <w:rFonts w:ascii="Traditional Arabic" w:hAnsi="Traditional Arabic" w:cs="Traditional Arabic"/>
          <w:sz w:val="36"/>
          <w:szCs w:val="36"/>
          <w:rtl/>
        </w:rPr>
        <w:t xml:space="preserve">بُشَيْر بن يَسَار </w:t>
      </w:r>
      <w:r w:rsidRPr="00D93FB9">
        <w:rPr>
          <w:rFonts w:ascii="Traditional Arabic" w:hAnsi="Traditional Arabic" w:cs="Traditional Arabic" w:hint="cs"/>
          <w:sz w:val="36"/>
          <w:szCs w:val="36"/>
          <w:rtl/>
        </w:rPr>
        <w:t>قال إ</w:t>
      </w:r>
      <w:r w:rsidRPr="00D93FB9">
        <w:rPr>
          <w:rFonts w:ascii="Traditional Arabic" w:hAnsi="Traditional Arabic" w:cs="Traditional Arabic"/>
          <w:sz w:val="36"/>
          <w:szCs w:val="36"/>
          <w:rtl/>
        </w:rPr>
        <w:t xml:space="preserve">ن 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قسم خيبر إجمالاً إلى ستة وثلاثين جزءًا. واحتفظ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بنصفها، أي ثمانية عشر جزءًا، للمسلمين، وكان كل جزء منها يتألف من مائة قسم (أي كان هناك ألف وثمانمئة قسم). وكان للنبي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 xml:space="preserve">أيضا </w:t>
      </w:r>
      <w:r w:rsidRPr="00D93FB9">
        <w:rPr>
          <w:rFonts w:ascii="Traditional Arabic" w:hAnsi="Traditional Arabic" w:cs="Traditional Arabic"/>
          <w:sz w:val="36"/>
          <w:szCs w:val="36"/>
          <w:rtl/>
        </w:rPr>
        <w:t xml:space="preserve">نصيب يعادل نصيب </w:t>
      </w:r>
      <w:r w:rsidRPr="00D93FB9">
        <w:rPr>
          <w:rFonts w:ascii="Traditional Arabic" w:hAnsi="Traditional Arabic" w:cs="Traditional Arabic" w:hint="cs"/>
          <w:sz w:val="36"/>
          <w:szCs w:val="36"/>
          <w:rtl/>
        </w:rPr>
        <w:t>غيره</w:t>
      </w:r>
      <w:r w:rsidRPr="00D93FB9">
        <w:rPr>
          <w:rFonts w:ascii="Traditional Arabic" w:hAnsi="Traditional Arabic" w:cs="Traditional Arabic"/>
          <w:sz w:val="36"/>
          <w:szCs w:val="36"/>
          <w:rtl/>
        </w:rPr>
        <w:t>. وفي رواية أخرى أن الفارس كان له ثلاثة أنصبة، بينما كان للراجل نصيب واحد</w:t>
      </w:r>
      <w:r w:rsidRPr="00D93FB9">
        <w:rPr>
          <w:rFonts w:ascii="Traditional Arabic" w:hAnsi="Traditional Arabic" w:cs="Traditional Arabic" w:hint="cs"/>
          <w:sz w:val="36"/>
          <w:szCs w:val="36"/>
          <w:rtl/>
        </w:rPr>
        <w:t>.</w:t>
      </w:r>
    </w:p>
    <w:p w14:paraId="53AB0875" w14:textId="79969A6C"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 xml:space="preserve">وخصص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النصف الباقي للأحوال والمعاملات والحوادث المستقبلية ولما قد يواجه المسلم</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 xml:space="preserve">ن من أمور. </w:t>
      </w:r>
      <w:r w:rsidRPr="00D93FB9">
        <w:rPr>
          <w:rFonts w:ascii="Traditional Arabic" w:hAnsi="Traditional Arabic" w:cs="Traditional Arabic" w:hint="cs"/>
          <w:sz w:val="36"/>
          <w:szCs w:val="36"/>
          <w:rtl/>
        </w:rPr>
        <w:t>أي أ</w:t>
      </w:r>
      <w:r w:rsidR="00F73A47">
        <w:rPr>
          <w:rFonts w:ascii="Traditional Arabic" w:hAnsi="Traditional Arabic" w:cs="Traditional Arabic" w:hint="cs"/>
          <w:sz w:val="36"/>
          <w:szCs w:val="36"/>
          <w:rtl/>
        </w:rPr>
        <w:t>ُ</w:t>
      </w:r>
      <w:r w:rsidRPr="00D93FB9">
        <w:rPr>
          <w:rFonts w:ascii="Traditional Arabic" w:hAnsi="Traditional Arabic" w:cs="Traditional Arabic" w:hint="cs"/>
          <w:sz w:val="36"/>
          <w:szCs w:val="36"/>
          <w:rtl/>
        </w:rPr>
        <w:t>د</w:t>
      </w:r>
      <w:r w:rsidR="00F73A47">
        <w:rPr>
          <w:rFonts w:ascii="Traditional Arabic" w:hAnsi="Traditional Arabic" w:cs="Traditional Arabic" w:hint="cs"/>
          <w:sz w:val="36"/>
          <w:szCs w:val="36"/>
          <w:rtl/>
        </w:rPr>
        <w:t>ْ</w:t>
      </w:r>
      <w:r w:rsidRPr="00D93FB9">
        <w:rPr>
          <w:rFonts w:ascii="Traditional Arabic" w:hAnsi="Traditional Arabic" w:cs="Traditional Arabic" w:hint="cs"/>
          <w:sz w:val="36"/>
          <w:szCs w:val="36"/>
          <w:rtl/>
        </w:rPr>
        <w:t>خ</w:t>
      </w:r>
      <w:r w:rsidR="00F73A47">
        <w:rPr>
          <w:rFonts w:ascii="Traditional Arabic" w:hAnsi="Traditional Arabic" w:cs="Traditional Arabic" w:hint="cs"/>
          <w:sz w:val="36"/>
          <w:szCs w:val="36"/>
          <w:rtl/>
        </w:rPr>
        <w:t>ِ</w:t>
      </w:r>
      <w:r w:rsidRPr="00D93FB9">
        <w:rPr>
          <w:rFonts w:ascii="Traditional Arabic" w:hAnsi="Traditional Arabic" w:cs="Traditional Arabic" w:hint="cs"/>
          <w:sz w:val="36"/>
          <w:szCs w:val="36"/>
          <w:rtl/>
        </w:rPr>
        <w:t>ل</w:t>
      </w:r>
      <w:r w:rsidR="00F73A47">
        <w:rPr>
          <w:rFonts w:ascii="Traditional Arabic" w:hAnsi="Traditional Arabic" w:cs="Traditional Arabic" w:hint="cs"/>
          <w:sz w:val="36"/>
          <w:szCs w:val="36"/>
          <w:rtl/>
        </w:rPr>
        <w:t>َ</w:t>
      </w:r>
      <w:r w:rsidRPr="00D93FB9">
        <w:rPr>
          <w:rFonts w:ascii="Traditional Arabic" w:hAnsi="Traditional Arabic" w:cs="Traditional Arabic" w:hint="cs"/>
          <w:sz w:val="36"/>
          <w:szCs w:val="36"/>
          <w:rtl/>
        </w:rPr>
        <w:t xml:space="preserve"> في الصندوق الاحتياطي، </w:t>
      </w:r>
      <w:r w:rsidRPr="00D93FB9">
        <w:rPr>
          <w:rFonts w:ascii="Traditional Arabic" w:hAnsi="Traditional Arabic" w:cs="Traditional Arabic"/>
          <w:sz w:val="36"/>
          <w:szCs w:val="36"/>
          <w:rtl/>
        </w:rPr>
        <w:t>وكان ذلك يشمل وَطِيْح وكَتِيْبَة وسُلَالِم وما يتعلق بها</w:t>
      </w:r>
      <w:r w:rsidRPr="00D93FB9">
        <w:rPr>
          <w:rFonts w:ascii="Traditional Arabic" w:hAnsi="Traditional Arabic" w:cs="Traditional Arabic" w:hint="cs"/>
          <w:sz w:val="36"/>
          <w:szCs w:val="36"/>
          <w:rtl/>
        </w:rPr>
        <w:t xml:space="preserve"> أي كانت العقارات هناك</w:t>
      </w:r>
      <w:r w:rsidRPr="00D93FB9">
        <w:rPr>
          <w:rFonts w:ascii="Traditional Arabic" w:hAnsi="Traditional Arabic" w:cs="Traditional Arabic"/>
          <w:sz w:val="36"/>
          <w:szCs w:val="36"/>
          <w:rtl/>
        </w:rPr>
        <w:t xml:space="preserve">. </w:t>
      </w:r>
    </w:p>
    <w:p w14:paraId="63706384" w14:textId="77071C17"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 xml:space="preserve">في رواية أخرى، كان من كَتِيْبَة خُمْس الله تعالى، وحصة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وحصة ذوي القربى واليتامى والمساكين، ونفقة أزواج النبي الطاهرات، كما أُخرجت</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حصة </w:t>
      </w:r>
      <w:r w:rsidRPr="00D93FB9">
        <w:rPr>
          <w:rFonts w:ascii="Traditional Arabic" w:hAnsi="Traditional Arabic" w:cs="Traditional Arabic" w:hint="cs"/>
          <w:sz w:val="36"/>
          <w:szCs w:val="36"/>
          <w:rtl/>
        </w:rPr>
        <w:t>ل</w:t>
      </w:r>
      <w:r w:rsidRPr="00D93FB9">
        <w:rPr>
          <w:rFonts w:ascii="Traditional Arabic" w:hAnsi="Traditional Arabic" w:cs="Traditional Arabic"/>
          <w:sz w:val="36"/>
          <w:szCs w:val="36"/>
          <w:rtl/>
        </w:rPr>
        <w:t xml:space="preserve">أولئك الذين كانوا يقومون بأعمال السفارة بين 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وأهل فَدَك. ومن بينهم كان </w:t>
      </w:r>
      <w:r w:rsidRPr="00D93FB9">
        <w:rPr>
          <w:rFonts w:ascii="Traditional Arabic" w:hAnsi="Traditional Arabic" w:cs="Traditional Arabic" w:hint="cs"/>
          <w:sz w:val="36"/>
          <w:szCs w:val="36"/>
          <w:rtl/>
        </w:rPr>
        <w:t>سيدنا</w:t>
      </w:r>
      <w:r w:rsidRPr="00D93FB9">
        <w:rPr>
          <w:rFonts w:ascii="Traditional Arabic" w:hAnsi="Traditional Arabic" w:cs="Traditional Arabic"/>
          <w:sz w:val="36"/>
          <w:szCs w:val="36"/>
          <w:rtl/>
        </w:rPr>
        <w:t xml:space="preserve"> مُحَيِّصَة بن مسعود</w:t>
      </w:r>
      <w:r w:rsidR="009D4EFB">
        <w:rPr>
          <w:rFonts w:ascii="Traditional Arabic" w:hAnsi="Traditional Arabic" w:cs="Traditional Arabic"/>
          <w:sz w:val="36"/>
          <w:szCs w:val="36"/>
          <w:rtl/>
        </w:rPr>
        <w:t xml:space="preserve"> </w:t>
      </w:r>
      <w:r w:rsidR="00F73A47">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 xml:space="preserve">، وقد أعطاه 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ثلاثين وَسْقًا من الشعير وثلاثين وَسْقًا من التمر. [والوَسْق الواحد يحتوي على 60 صاعًا، والصاع الواحد يعادل تقريبًا </w:t>
      </w:r>
      <w:r w:rsidRPr="00D93FB9">
        <w:rPr>
          <w:rFonts w:ascii="Traditional Arabic" w:hAnsi="Traditional Arabic" w:cs="Traditional Arabic" w:hint="cs"/>
          <w:sz w:val="36"/>
          <w:szCs w:val="36"/>
          <w:rtl/>
        </w:rPr>
        <w:t>أربعة ك</w:t>
      </w:r>
      <w:r w:rsidR="005245B2">
        <w:rPr>
          <w:rFonts w:ascii="Traditional Arabic" w:hAnsi="Traditional Arabic" w:cs="Traditional Arabic" w:hint="cs"/>
          <w:sz w:val="36"/>
          <w:szCs w:val="36"/>
          <w:rtl/>
        </w:rPr>
        <w:t>ي</w:t>
      </w:r>
      <w:r w:rsidRPr="00D93FB9">
        <w:rPr>
          <w:rFonts w:ascii="Traditional Arabic" w:hAnsi="Traditional Arabic" w:cs="Traditional Arabic" w:hint="cs"/>
          <w:sz w:val="36"/>
          <w:szCs w:val="36"/>
          <w:rtl/>
        </w:rPr>
        <w:t xml:space="preserve">لوغرامات وخمسمائة غرام] </w:t>
      </w:r>
      <w:r w:rsidRPr="00D93FB9">
        <w:rPr>
          <w:rFonts w:ascii="Traditional Arabic" w:hAnsi="Traditional Arabic" w:cs="Traditional Arabic"/>
          <w:sz w:val="36"/>
          <w:szCs w:val="36"/>
          <w:rtl/>
        </w:rPr>
        <w:t xml:space="preserve">وبذلك، </w:t>
      </w:r>
      <w:r w:rsidRPr="00D93FB9">
        <w:rPr>
          <w:rFonts w:ascii="Traditional Arabic" w:hAnsi="Traditional Arabic" w:cs="Traditional Arabic" w:hint="cs"/>
          <w:sz w:val="36"/>
          <w:szCs w:val="36"/>
          <w:rtl/>
        </w:rPr>
        <w:t>ي</w:t>
      </w:r>
      <w:r w:rsidRPr="00D93FB9">
        <w:rPr>
          <w:rFonts w:ascii="Traditional Arabic" w:hAnsi="Traditional Arabic" w:cs="Traditional Arabic"/>
          <w:sz w:val="36"/>
          <w:szCs w:val="36"/>
          <w:rtl/>
        </w:rPr>
        <w:t>ق</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دّر أن ما أُعطي كان حوالي 4500 كيلو من الشعير و4500 كيلو من التمر</w:t>
      </w:r>
      <w:r w:rsidRPr="00D93FB9">
        <w:rPr>
          <w:rFonts w:ascii="Traditional Arabic" w:hAnsi="Traditional Arabic" w:cs="Traditional Arabic"/>
          <w:sz w:val="36"/>
          <w:szCs w:val="36"/>
        </w:rPr>
        <w:t>.</w:t>
      </w:r>
    </w:p>
    <w:p w14:paraId="69A6B82F" w14:textId="79AA614C"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تم تقسيم غنائم خيبر بشكل عام فقط بين الذين كانوا حاضرين في صلح الحديبية. ولكن، كاستثناء</w:t>
      </w:r>
      <w:r w:rsidRPr="00D93FB9">
        <w:rPr>
          <w:rFonts w:ascii="Traditional Arabic" w:hAnsi="Traditional Arabic" w:cs="Traditional Arabic" w:hint="cs"/>
          <w:sz w:val="36"/>
          <w:szCs w:val="36"/>
          <w:rtl/>
        </w:rPr>
        <w:t xml:space="preserve"> أعطي</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سيدنا</w:t>
      </w:r>
      <w:r w:rsidRPr="00D93FB9">
        <w:rPr>
          <w:rFonts w:ascii="Traditional Arabic" w:hAnsi="Traditional Arabic" w:cs="Traditional Arabic"/>
          <w:sz w:val="36"/>
          <w:szCs w:val="36"/>
          <w:rtl/>
        </w:rPr>
        <w:t xml:space="preserve"> جابر بن عبد الله بن عمرو رضي الله عنهما حصة، </w:t>
      </w:r>
      <w:r w:rsidRPr="00D93FB9">
        <w:rPr>
          <w:rFonts w:ascii="Traditional Arabic" w:hAnsi="Traditional Arabic" w:cs="Traditional Arabic" w:hint="cs"/>
          <w:sz w:val="36"/>
          <w:szCs w:val="36"/>
          <w:rtl/>
          <w:lang w:val="en-US"/>
        </w:rPr>
        <w:t xml:space="preserve">كما أعطي منها العائدون </w:t>
      </w:r>
      <w:r w:rsidRPr="00D93FB9">
        <w:rPr>
          <w:rFonts w:ascii="Traditional Arabic" w:hAnsi="Traditional Arabic" w:cs="Traditional Arabic"/>
          <w:sz w:val="36"/>
          <w:szCs w:val="36"/>
          <w:rtl/>
        </w:rPr>
        <w:t>من الحبشة و</w:t>
      </w:r>
      <w:r w:rsidRPr="00D93FB9">
        <w:rPr>
          <w:rFonts w:ascii="Traditional Arabic" w:hAnsi="Traditional Arabic" w:cs="Traditional Arabic" w:hint="cs"/>
          <w:sz w:val="36"/>
          <w:szCs w:val="36"/>
          <w:rtl/>
        </w:rPr>
        <w:t>سيدنا</w:t>
      </w:r>
      <w:r w:rsidRPr="00D93FB9">
        <w:rPr>
          <w:rFonts w:ascii="Traditional Arabic" w:hAnsi="Traditional Arabic" w:cs="Traditional Arabic"/>
          <w:sz w:val="36"/>
          <w:szCs w:val="36"/>
          <w:rtl/>
        </w:rPr>
        <w:t xml:space="preserve"> أبو هريرة</w:t>
      </w:r>
      <w:r w:rsidR="009D4EFB">
        <w:rPr>
          <w:rFonts w:ascii="Traditional Arabic" w:hAnsi="Traditional Arabic" w:cs="Traditional Arabic"/>
          <w:sz w:val="36"/>
          <w:szCs w:val="36"/>
          <w:rtl/>
        </w:rPr>
        <w:t xml:space="preserve"> </w:t>
      </w:r>
      <w:r w:rsidR="00F73A47">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 xml:space="preserve"> و</w:t>
      </w:r>
      <w:r w:rsidRPr="00D93FB9">
        <w:rPr>
          <w:rFonts w:ascii="Traditional Arabic" w:hAnsi="Traditional Arabic" w:cs="Traditional Arabic" w:hint="cs"/>
          <w:sz w:val="36"/>
          <w:szCs w:val="36"/>
          <w:rtl/>
        </w:rPr>
        <w:t xml:space="preserve">بعض الآخرين </w:t>
      </w:r>
      <w:r w:rsidRPr="00D93FB9">
        <w:rPr>
          <w:rFonts w:ascii="Traditional Arabic" w:hAnsi="Traditional Arabic" w:cs="Traditional Arabic"/>
          <w:sz w:val="36"/>
          <w:szCs w:val="36"/>
          <w:rtl/>
        </w:rPr>
        <w:t>أيضًا.</w:t>
      </w:r>
    </w:p>
    <w:p w14:paraId="3BF4DF3B" w14:textId="77777777"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lastRenderedPageBreak/>
        <w:t>و</w:t>
      </w:r>
      <w:r w:rsidRPr="00D93FB9">
        <w:rPr>
          <w:rFonts w:ascii="Traditional Arabic" w:hAnsi="Traditional Arabic" w:cs="Traditional Arabic"/>
          <w:sz w:val="36"/>
          <w:szCs w:val="36"/>
          <w:rtl/>
        </w:rPr>
        <w:t xml:space="preserve">في رواية أخرى، </w:t>
      </w:r>
      <w:r w:rsidRPr="00D93FB9">
        <w:rPr>
          <w:rFonts w:ascii="Traditional Arabic" w:hAnsi="Traditional Arabic" w:cs="Traditional Arabic" w:hint="cs"/>
          <w:sz w:val="36"/>
          <w:szCs w:val="36"/>
          <w:rtl/>
        </w:rPr>
        <w:t>أن</w:t>
      </w:r>
      <w:r w:rsidRPr="00D93FB9">
        <w:rPr>
          <w:rFonts w:ascii="Traditional Arabic" w:hAnsi="Traditional Arabic" w:cs="Traditional Arabic"/>
          <w:sz w:val="36"/>
          <w:szCs w:val="36"/>
          <w:rtl/>
        </w:rPr>
        <w:t xml:space="preserve"> الخُمْس الذي كان للنبي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كان</w:t>
      </w:r>
      <w:r w:rsidRPr="00D93FB9">
        <w:rPr>
          <w:rFonts w:ascii="Traditional Arabic" w:hAnsi="Traditional Arabic" w:cs="Traditional Arabic"/>
          <w:sz w:val="36"/>
          <w:szCs w:val="36"/>
          <w:rtl/>
        </w:rPr>
        <w:t xml:space="preserve"> يستخدم</w:t>
      </w:r>
      <w:r w:rsidRPr="00D93FB9">
        <w:rPr>
          <w:rFonts w:ascii="Traditional Arabic" w:hAnsi="Traditional Arabic" w:cs="Traditional Arabic" w:hint="cs"/>
          <w:sz w:val="36"/>
          <w:szCs w:val="36"/>
          <w:rtl/>
        </w:rPr>
        <w:t>ه</w:t>
      </w:r>
      <w:r w:rsidRPr="00D93FB9">
        <w:rPr>
          <w:rFonts w:ascii="Traditional Arabic" w:hAnsi="Traditional Arabic" w:cs="Traditional Arabic"/>
          <w:sz w:val="36"/>
          <w:szCs w:val="36"/>
          <w:rtl/>
        </w:rPr>
        <w:t xml:space="preserve"> لشراء الأسلحة والثياب وغير</w:t>
      </w:r>
      <w:r w:rsidRPr="00D93FB9">
        <w:rPr>
          <w:rFonts w:ascii="Traditional Arabic" w:hAnsi="Traditional Arabic" w:cs="Traditional Arabic" w:hint="cs"/>
          <w:sz w:val="36"/>
          <w:szCs w:val="36"/>
          <w:rtl/>
        </w:rPr>
        <w:t xml:space="preserve"> ذلك</w:t>
      </w:r>
      <w:r w:rsidRPr="00D93FB9">
        <w:rPr>
          <w:rFonts w:ascii="Traditional Arabic" w:hAnsi="Traditional Arabic" w:cs="Traditional Arabic"/>
          <w:sz w:val="36"/>
          <w:szCs w:val="36"/>
          <w:rtl/>
        </w:rPr>
        <w:t>، وكان يُعطى منه لأهل بيته وبني مُطَّلِب، وكذلك لنسائهم اليتامى والسائلين.</w:t>
      </w:r>
    </w:p>
    <w:p w14:paraId="3C24B373" w14:textId="3E571D2E"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 xml:space="preserve">كتب ابن إسحاق أن تقسيم </w:t>
      </w:r>
      <w:r w:rsidRPr="00D93FB9">
        <w:rPr>
          <w:rFonts w:ascii="Traditional Arabic" w:hAnsi="Traditional Arabic" w:cs="Traditional Arabic" w:hint="cs"/>
          <w:sz w:val="36"/>
          <w:szCs w:val="36"/>
          <w:rtl/>
        </w:rPr>
        <w:t xml:space="preserve">غنائم </w:t>
      </w:r>
      <w:r w:rsidRPr="00D93FB9">
        <w:rPr>
          <w:rFonts w:ascii="Traditional Arabic" w:hAnsi="Traditional Arabic" w:cs="Traditional Arabic"/>
          <w:sz w:val="36"/>
          <w:szCs w:val="36"/>
          <w:rtl/>
        </w:rPr>
        <w:t xml:space="preserve">خيبر </w:t>
      </w:r>
      <w:r w:rsidRPr="00D93FB9">
        <w:rPr>
          <w:rFonts w:ascii="Traditional Arabic" w:hAnsi="Traditional Arabic" w:cs="Traditional Arabic" w:hint="cs"/>
          <w:sz w:val="36"/>
          <w:szCs w:val="36"/>
          <w:rtl/>
        </w:rPr>
        <w:t xml:space="preserve">قد عُهد إلى </w:t>
      </w:r>
      <w:r w:rsidRPr="00D93FB9">
        <w:rPr>
          <w:rFonts w:ascii="Traditional Arabic" w:hAnsi="Traditional Arabic" w:cs="Traditional Arabic"/>
          <w:sz w:val="36"/>
          <w:szCs w:val="36"/>
          <w:rtl/>
        </w:rPr>
        <w:t>جَبَّار بن صَخْر الأنصاري، من بني سَلَمة، وزيد بن ثابت من بني</w:t>
      </w:r>
      <w:r w:rsidR="009D4EFB">
        <w:rPr>
          <w:rFonts w:ascii="Traditional Arabic" w:hAnsi="Traditional Arabic" w:cs="Traditional Arabic"/>
          <w:sz w:val="36"/>
          <w:szCs w:val="36"/>
          <w:rtl/>
        </w:rPr>
        <w:t xml:space="preserve"> </w:t>
      </w:r>
      <w:r w:rsidR="008818B7">
        <w:rPr>
          <w:rFonts w:ascii="Traditional Arabic" w:hAnsi="Traditional Arabic" w:cs="Traditional Arabic" w:hint="cs"/>
          <w:sz w:val="36"/>
          <w:szCs w:val="36"/>
          <w:rtl/>
        </w:rPr>
        <w:t>نجَّار</w:t>
      </w:r>
      <w:r w:rsidRPr="00D93FB9">
        <w:rPr>
          <w:rFonts w:ascii="Traditional Arabic" w:hAnsi="Traditional Arabic" w:cs="Traditional Arabic"/>
          <w:sz w:val="36"/>
          <w:szCs w:val="36"/>
          <w:rtl/>
        </w:rPr>
        <w:t>، وكانا يق</w:t>
      </w:r>
      <w:r w:rsidRPr="00D93FB9">
        <w:rPr>
          <w:rFonts w:ascii="Traditional Arabic" w:hAnsi="Traditional Arabic" w:cs="Traditional Arabic" w:hint="cs"/>
          <w:sz w:val="36"/>
          <w:szCs w:val="36"/>
          <w:rtl/>
        </w:rPr>
        <w:t xml:space="preserve">سمان بعد </w:t>
      </w:r>
      <w:r w:rsidRPr="00D93FB9">
        <w:rPr>
          <w:rFonts w:ascii="Traditional Arabic" w:hAnsi="Traditional Arabic" w:cs="Traditional Arabic"/>
          <w:sz w:val="36"/>
          <w:szCs w:val="36"/>
          <w:rtl/>
        </w:rPr>
        <w:t>الحساب.</w:t>
      </w:r>
    </w:p>
    <w:p w14:paraId="67051486" w14:textId="5E6607AD"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 xml:space="preserve">كتب ابن سعد أن 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أمر بجمع أموال الغنيمة، فجُمعت، </w:t>
      </w:r>
      <w:r w:rsidRPr="00D93FB9">
        <w:rPr>
          <w:rFonts w:ascii="Traditional Arabic" w:hAnsi="Traditional Arabic" w:cs="Traditional Arabic" w:hint="cs"/>
          <w:sz w:val="36"/>
          <w:szCs w:val="36"/>
          <w:rtl/>
        </w:rPr>
        <w:t>فعيَّن</w:t>
      </w:r>
      <w:r w:rsidRPr="00D93FB9">
        <w:rPr>
          <w:rFonts w:ascii="Traditional Arabic" w:hAnsi="Traditional Arabic" w:cs="Traditional Arabic"/>
          <w:sz w:val="36"/>
          <w:szCs w:val="36"/>
          <w:rtl/>
        </w:rPr>
        <w:t xml:space="preserve"> فَرْوَة بن بَيَّاضِي</w:t>
      </w:r>
      <w:r w:rsidR="009D4EFB">
        <w:rPr>
          <w:rFonts w:ascii="Traditional Arabic" w:hAnsi="Traditional Arabic" w:cs="Traditional Arabic"/>
          <w:sz w:val="36"/>
          <w:szCs w:val="36"/>
          <w:rtl/>
        </w:rPr>
        <w:t xml:space="preserve"> </w:t>
      </w:r>
      <w:r w:rsidR="00725F05">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مشرفا</w:t>
      </w:r>
      <w:r w:rsidRPr="00D93FB9">
        <w:rPr>
          <w:rFonts w:ascii="Traditional Arabic" w:hAnsi="Traditional Arabic" w:cs="Traditional Arabic"/>
          <w:sz w:val="36"/>
          <w:szCs w:val="36"/>
          <w:rtl/>
        </w:rPr>
        <w:t xml:space="preserve"> عليها، و</w:t>
      </w:r>
      <w:r w:rsidRPr="00D93FB9">
        <w:rPr>
          <w:rFonts w:ascii="Traditional Arabic" w:hAnsi="Traditional Arabic" w:cs="Traditional Arabic" w:hint="cs"/>
          <w:sz w:val="36"/>
          <w:szCs w:val="36"/>
          <w:rtl/>
        </w:rPr>
        <w:t>أ</w:t>
      </w:r>
      <w:r w:rsidRPr="00D93FB9">
        <w:rPr>
          <w:rFonts w:ascii="Traditional Arabic" w:hAnsi="Traditional Arabic" w:cs="Traditional Arabic"/>
          <w:sz w:val="36"/>
          <w:szCs w:val="36"/>
          <w:rtl/>
        </w:rPr>
        <w:t>وكل مسؤولية العد</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إلى </w:t>
      </w:r>
      <w:r w:rsidRPr="00D93FB9">
        <w:rPr>
          <w:rFonts w:ascii="Traditional Arabic" w:hAnsi="Traditional Arabic" w:cs="Traditional Arabic" w:hint="cs"/>
          <w:sz w:val="36"/>
          <w:szCs w:val="36"/>
          <w:rtl/>
        </w:rPr>
        <w:t>سيدنا</w:t>
      </w:r>
      <w:r w:rsidRPr="00D93FB9">
        <w:rPr>
          <w:rFonts w:ascii="Traditional Arabic" w:hAnsi="Traditional Arabic" w:cs="Traditional Arabic"/>
          <w:sz w:val="36"/>
          <w:szCs w:val="36"/>
          <w:rtl/>
        </w:rPr>
        <w:t xml:space="preserve"> زيد بن ثابت</w:t>
      </w:r>
      <w:r w:rsidR="009D4EFB">
        <w:rPr>
          <w:rFonts w:ascii="Traditional Arabic" w:hAnsi="Traditional Arabic" w:cs="Traditional Arabic"/>
          <w:sz w:val="36"/>
          <w:szCs w:val="36"/>
          <w:rtl/>
        </w:rPr>
        <w:t xml:space="preserve"> </w:t>
      </w:r>
      <w:r w:rsidR="00725F05">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w:t>
      </w:r>
    </w:p>
    <w:p w14:paraId="48F1390A" w14:textId="7A1D10CF" w:rsidR="00167FD7" w:rsidRPr="00D93FB9" w:rsidRDefault="00167FD7" w:rsidP="00725F05">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t>يقول سيدنا عبد الله بن</w:t>
      </w:r>
      <w:r w:rsidR="009D4EFB">
        <w:rPr>
          <w:rFonts w:ascii="Traditional Arabic" w:hAnsi="Traditional Arabic" w:cs="Traditional Arabic" w:hint="cs"/>
          <w:sz w:val="36"/>
          <w:szCs w:val="36"/>
          <w:rtl/>
        </w:rPr>
        <w:t xml:space="preserve"> </w:t>
      </w:r>
      <w:r w:rsidR="00725F05" w:rsidRPr="009D4EFB">
        <w:rPr>
          <w:rFonts w:ascii="Traditional Arabic" w:hAnsi="Traditional Arabic" w:cs="Traditional Arabic"/>
          <w:sz w:val="36"/>
          <w:szCs w:val="36"/>
          <w:rtl/>
          <w:lang w:bidi="ar-EG"/>
        </w:rPr>
        <w:t>مُغَفَّلٍ</w:t>
      </w:r>
      <w:r w:rsidR="009D4EFB">
        <w:rPr>
          <w:rFonts w:ascii="Traditional Arabic" w:hAnsi="Traditional Arabic" w:cs="Traditional Arabic" w:hint="cs"/>
          <w:sz w:val="36"/>
          <w:szCs w:val="36"/>
          <w:rtl/>
        </w:rPr>
        <w:t xml:space="preserve"> </w:t>
      </w:r>
      <w:r w:rsidR="00725F05">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 xml:space="preserve"> أنه حصل على كيس مؤن، وفي رواية أخرى أن الكيس كان مملوءًا بالده</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 xml:space="preserve">ن، فقال: لن أعطي منه أحدًا شيئًا. ثم مررت أمام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فشعرت بالخجل، فأخذته تحت إبطي ووصلت إلى رفاقي</w:t>
      </w:r>
      <w:r w:rsidRPr="00D93FB9">
        <w:rPr>
          <w:rFonts w:ascii="Traditional Arabic" w:hAnsi="Traditional Arabic" w:cs="Traditional Arabic" w:hint="cs"/>
          <w:sz w:val="36"/>
          <w:szCs w:val="36"/>
          <w:rtl/>
        </w:rPr>
        <w:t xml:space="preserve"> وأخفيته</w:t>
      </w:r>
      <w:r w:rsidRPr="00D93FB9">
        <w:rPr>
          <w:rFonts w:ascii="Traditional Arabic" w:hAnsi="Traditional Arabic" w:cs="Traditional Arabic"/>
          <w:sz w:val="36"/>
          <w:szCs w:val="36"/>
          <w:rtl/>
        </w:rPr>
        <w:t>. في الطريق، التقيت ب</w:t>
      </w:r>
      <w:r w:rsidRPr="00D93FB9">
        <w:rPr>
          <w:rFonts w:ascii="Traditional Arabic" w:hAnsi="Traditional Arabic" w:cs="Traditional Arabic" w:hint="cs"/>
          <w:sz w:val="36"/>
          <w:szCs w:val="36"/>
          <w:rtl/>
        </w:rPr>
        <w:t>المشرف على الغنائم</w:t>
      </w:r>
      <w:r w:rsidRPr="00D93FB9">
        <w:rPr>
          <w:rFonts w:ascii="Traditional Arabic" w:hAnsi="Traditional Arabic" w:cs="Traditional Arabic"/>
          <w:sz w:val="36"/>
          <w:szCs w:val="36"/>
          <w:rtl/>
        </w:rPr>
        <w:t xml:space="preserve">، فأمسك </w:t>
      </w:r>
      <w:r w:rsidRPr="00D93FB9">
        <w:rPr>
          <w:rFonts w:ascii="Traditional Arabic" w:hAnsi="Traditional Arabic" w:cs="Traditional Arabic" w:hint="cs"/>
          <w:sz w:val="36"/>
          <w:szCs w:val="36"/>
          <w:rtl/>
        </w:rPr>
        <w:t>بطرف</w:t>
      </w:r>
      <w:r w:rsidRPr="00D93FB9">
        <w:rPr>
          <w:rFonts w:ascii="Traditional Arabic" w:hAnsi="Traditional Arabic" w:cs="Traditional Arabic"/>
          <w:sz w:val="36"/>
          <w:szCs w:val="36"/>
          <w:rtl/>
        </w:rPr>
        <w:t xml:space="preserve">ه وقال: "تعالَ هنا، سنقسمه". قلت: "كلا، والله لن أعطيك إياه أبدًا". فبدأ يجذبه مني، فنظر إليه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وابتسم، ثم قال لل</w:t>
      </w:r>
      <w:r w:rsidRPr="00D93FB9">
        <w:rPr>
          <w:rFonts w:ascii="Traditional Arabic" w:hAnsi="Traditional Arabic" w:cs="Traditional Arabic" w:hint="cs"/>
          <w:sz w:val="36"/>
          <w:szCs w:val="36"/>
          <w:rtl/>
        </w:rPr>
        <w:t>مشرف</w:t>
      </w:r>
      <w:r w:rsidRPr="00D93FB9">
        <w:rPr>
          <w:rFonts w:ascii="Traditional Arabic" w:hAnsi="Traditional Arabic" w:cs="Traditional Arabic"/>
          <w:sz w:val="36"/>
          <w:szCs w:val="36"/>
          <w:rtl/>
        </w:rPr>
        <w:t>: "دعه"، فتركني، فذهبت بمؤونتي إلى رفاقي، ثم أكلناه.</w:t>
      </w:r>
      <w:r w:rsidRPr="00D93FB9">
        <w:rPr>
          <w:rFonts w:ascii="Traditional Arabic" w:hAnsi="Traditional Arabic" w:cs="Traditional Arabic" w:hint="cs"/>
          <w:sz w:val="36"/>
          <w:szCs w:val="36"/>
          <w:rtl/>
        </w:rPr>
        <w:t xml:space="preserve"> </w:t>
      </w:r>
    </w:p>
    <w:p w14:paraId="6925FEBC" w14:textId="77777777"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Pr>
      </w:pPr>
      <w:r w:rsidRPr="00D93FB9">
        <w:rPr>
          <w:rFonts w:ascii="Traditional Arabic" w:hAnsi="Traditional Arabic" w:cs="Traditional Arabic" w:hint="cs"/>
          <w:sz w:val="36"/>
          <w:szCs w:val="36"/>
          <w:rtl/>
        </w:rPr>
        <w:t xml:space="preserve">فهكذا كان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يتعاطف مع الصحابة، حيث قال إذا كان قد أخذ فلا بأس، فاتْركه. </w:t>
      </w:r>
    </w:p>
    <w:p w14:paraId="71AA64C9" w14:textId="0E3223D8" w:rsidR="00167FD7" w:rsidRPr="00D93FB9" w:rsidRDefault="00167FD7" w:rsidP="00167FD7">
      <w:pPr>
        <w:bidi/>
        <w:spacing w:after="0" w:line="20" w:lineRule="atLeast"/>
        <w:jc w:val="both"/>
        <w:rPr>
          <w:rFonts w:cs="Traditional Arabic"/>
          <w:sz w:val="36"/>
          <w:szCs w:val="36"/>
          <w:shd w:val="clear" w:color="auto" w:fill="FFFFFF"/>
          <w:lang w:val="en-US"/>
        </w:rPr>
      </w:pPr>
      <w:r w:rsidRPr="00D93FB9">
        <w:rPr>
          <w:rFonts w:cs="Traditional Arabic"/>
          <w:sz w:val="36"/>
          <w:szCs w:val="36"/>
          <w:shd w:val="clear" w:color="auto" w:fill="FFFFFF"/>
          <w:rtl/>
        </w:rPr>
        <w:t>قال ابن إسحاق: وكان رسول الله</w:t>
      </w:r>
      <w:r w:rsidR="009D4EFB">
        <w:rPr>
          <w:rFonts w:cs="Traditional Arabic"/>
          <w:sz w:val="36"/>
          <w:szCs w:val="36"/>
          <w:shd w:val="clear" w:color="auto" w:fill="FFFFFF"/>
          <w:rtl/>
        </w:rPr>
        <w:t xml:space="preserve"> </w:t>
      </w:r>
      <w:r w:rsidR="00725F05">
        <w:rPr>
          <w:rFonts w:cs="Traditional Arabic"/>
          <w:sz w:val="36"/>
          <w:szCs w:val="36"/>
          <w:shd w:val="clear" w:color="auto" w:fill="FFFFFF"/>
        </w:rPr>
        <w:sym w:font="AGA Arabesque" w:char="F072"/>
      </w:r>
      <w:r w:rsidRPr="00D93FB9">
        <w:rPr>
          <w:rFonts w:cs="Traditional Arabic"/>
          <w:sz w:val="36"/>
          <w:szCs w:val="36"/>
          <w:shd w:val="clear" w:color="auto" w:fill="FFFFFF"/>
          <w:rtl/>
        </w:rPr>
        <w:t xml:space="preserve"> قد أعطى ابن</w:t>
      </w:r>
      <w:r w:rsidRPr="00D93FB9">
        <w:rPr>
          <w:rFonts w:cs="Traditional Arabic" w:hint="cs"/>
          <w:sz w:val="36"/>
          <w:szCs w:val="36"/>
          <w:shd w:val="clear" w:color="auto" w:fill="FFFFFF"/>
          <w:rtl/>
        </w:rPr>
        <w:t>َ</w:t>
      </w:r>
      <w:r w:rsidRPr="00D93FB9">
        <w:rPr>
          <w:rFonts w:cs="Traditional Arabic"/>
          <w:sz w:val="36"/>
          <w:szCs w:val="36"/>
          <w:shd w:val="clear" w:color="auto" w:fill="FFFFFF"/>
          <w:rtl/>
        </w:rPr>
        <w:t xml:space="preserve"> ل</w:t>
      </w:r>
      <w:r w:rsidRPr="00D93FB9">
        <w:rPr>
          <w:rFonts w:cs="Traditional Arabic" w:hint="cs"/>
          <w:sz w:val="36"/>
          <w:szCs w:val="36"/>
          <w:shd w:val="clear" w:color="auto" w:fill="FFFFFF"/>
          <w:rtl/>
        </w:rPr>
        <w:t>ُ</w:t>
      </w:r>
      <w:r w:rsidRPr="00D93FB9">
        <w:rPr>
          <w:rFonts w:cs="Traditional Arabic"/>
          <w:sz w:val="36"/>
          <w:szCs w:val="36"/>
          <w:shd w:val="clear" w:color="auto" w:fill="FFFFFF"/>
          <w:rtl/>
        </w:rPr>
        <w:t>ق</w:t>
      </w:r>
      <w:r w:rsidRPr="00D93FB9">
        <w:rPr>
          <w:rFonts w:cs="Traditional Arabic" w:hint="cs"/>
          <w:sz w:val="36"/>
          <w:szCs w:val="36"/>
          <w:shd w:val="clear" w:color="auto" w:fill="FFFFFF"/>
          <w:rtl/>
        </w:rPr>
        <w:t>َ</w:t>
      </w:r>
      <w:r w:rsidRPr="00D93FB9">
        <w:rPr>
          <w:rFonts w:cs="Traditional Arabic"/>
          <w:sz w:val="36"/>
          <w:szCs w:val="36"/>
          <w:shd w:val="clear" w:color="auto" w:fill="FFFFFF"/>
          <w:rtl/>
        </w:rPr>
        <w:t>يم</w:t>
      </w:r>
      <w:r w:rsidRPr="00D93FB9">
        <w:rPr>
          <w:rFonts w:cs="Traditional Arabic" w:hint="cs"/>
          <w:sz w:val="36"/>
          <w:szCs w:val="36"/>
          <w:shd w:val="clear" w:color="auto" w:fill="FFFFFF"/>
          <w:rtl/>
        </w:rPr>
        <w:t>ٍ</w:t>
      </w:r>
      <w:r w:rsidRPr="00D93FB9">
        <w:rPr>
          <w:rFonts w:cs="Traditional Arabic"/>
          <w:sz w:val="36"/>
          <w:szCs w:val="36"/>
          <w:shd w:val="clear" w:color="auto" w:fill="FFFFFF"/>
          <w:rtl/>
        </w:rPr>
        <w:t xml:space="preserve"> حين افتتح خيبر ما بها من دجاجة أو داجن</w:t>
      </w:r>
      <w:r w:rsidRPr="00D93FB9">
        <w:rPr>
          <w:rFonts w:cs="Traditional Arabic" w:hint="cs"/>
          <w:sz w:val="36"/>
          <w:szCs w:val="36"/>
          <w:shd w:val="clear" w:color="auto" w:fill="FFFFFF"/>
          <w:rtl/>
        </w:rPr>
        <w:t>. أي أن كل شيء وُجد في الغنائم كان يُقسَم. حتى النساء ال</w:t>
      </w:r>
      <w:r w:rsidR="005245B2">
        <w:rPr>
          <w:rFonts w:cs="Traditional Arabic" w:hint="cs"/>
          <w:sz w:val="36"/>
          <w:szCs w:val="36"/>
          <w:shd w:val="clear" w:color="auto" w:fill="FFFFFF"/>
          <w:rtl/>
        </w:rPr>
        <w:t>لا</w:t>
      </w:r>
      <w:r w:rsidRPr="00D93FB9">
        <w:rPr>
          <w:rFonts w:cs="Traditional Arabic" w:hint="cs"/>
          <w:sz w:val="36"/>
          <w:szCs w:val="36"/>
          <w:shd w:val="clear" w:color="auto" w:fill="FFFFFF"/>
          <w:rtl/>
        </w:rPr>
        <w:t>تي شاركن في غزوة خيبر أُعطينَ شيئا من المال، فعن ابن إسحاق أن النبي</w:t>
      </w:r>
      <w:r w:rsidR="009D4EFB">
        <w:rPr>
          <w:rFonts w:cs="Traditional Arabic" w:hint="cs"/>
          <w:sz w:val="36"/>
          <w:szCs w:val="36"/>
          <w:shd w:val="clear" w:color="auto" w:fill="FFFFFF"/>
          <w:rtl/>
        </w:rPr>
        <w:t xml:space="preserve"> </w:t>
      </w:r>
      <w:r w:rsidR="00725F05">
        <w:rPr>
          <w:rFonts w:cs="Traditional Arabic"/>
          <w:sz w:val="36"/>
          <w:szCs w:val="36"/>
          <w:shd w:val="clear" w:color="auto" w:fill="FFFFFF"/>
        </w:rPr>
        <w:sym w:font="AGA Arabesque" w:char="F072"/>
      </w:r>
      <w:r w:rsidRPr="00D93FB9">
        <w:rPr>
          <w:rFonts w:cs="Traditional Arabic" w:hint="cs"/>
          <w:sz w:val="36"/>
          <w:szCs w:val="36"/>
          <w:shd w:val="clear" w:color="auto" w:fill="FFFFFF"/>
          <w:rtl/>
        </w:rPr>
        <w:t xml:space="preserve"> آتى النسوة</w:t>
      </w:r>
      <w:r w:rsidR="009D4EFB">
        <w:rPr>
          <w:rFonts w:cs="Traditional Arabic" w:hint="cs"/>
          <w:sz w:val="36"/>
          <w:szCs w:val="36"/>
          <w:shd w:val="clear" w:color="auto" w:fill="FFFFFF"/>
          <w:rtl/>
        </w:rPr>
        <w:t xml:space="preserve"> </w:t>
      </w:r>
      <w:r w:rsidR="00725F05">
        <w:rPr>
          <w:rFonts w:cs="Traditional Arabic" w:hint="cs"/>
          <w:sz w:val="36"/>
          <w:szCs w:val="36"/>
          <w:shd w:val="clear" w:color="auto" w:fill="FFFFFF"/>
          <w:rtl/>
        </w:rPr>
        <w:t>اللاتي</w:t>
      </w:r>
      <w:r w:rsidR="00725F05" w:rsidRPr="00D93FB9">
        <w:rPr>
          <w:rFonts w:cs="Traditional Arabic" w:hint="cs"/>
          <w:sz w:val="36"/>
          <w:szCs w:val="36"/>
          <w:shd w:val="clear" w:color="auto" w:fill="FFFFFF"/>
          <w:rtl/>
        </w:rPr>
        <w:t xml:space="preserve"> </w:t>
      </w:r>
      <w:r w:rsidRPr="00D93FB9">
        <w:rPr>
          <w:rFonts w:cs="Traditional Arabic" w:hint="cs"/>
          <w:sz w:val="36"/>
          <w:szCs w:val="36"/>
          <w:shd w:val="clear" w:color="auto" w:fill="FFFFFF"/>
          <w:rtl/>
        </w:rPr>
        <w:t>حضرن خيبر نصيبا من الفيء، غير أنه لم يجعل لهن سهمًا في الغنائم.</w:t>
      </w:r>
    </w:p>
    <w:p w14:paraId="30E961D7" w14:textId="4DC3E093" w:rsidR="00167FD7" w:rsidRPr="00D93FB9" w:rsidRDefault="00167FD7" w:rsidP="00167FD7">
      <w:pPr>
        <w:bidi/>
        <w:spacing w:after="0" w:line="20" w:lineRule="atLeast"/>
        <w:jc w:val="both"/>
        <w:rPr>
          <w:rFonts w:cs="Traditional Arabic"/>
          <w:sz w:val="36"/>
          <w:szCs w:val="36"/>
          <w:shd w:val="clear" w:color="auto" w:fill="FFFFFF"/>
          <w:rtl/>
        </w:rPr>
      </w:pPr>
      <w:r w:rsidRPr="00D93FB9">
        <w:rPr>
          <w:rFonts w:cs="Traditional Arabic" w:hint="cs"/>
          <w:sz w:val="36"/>
          <w:szCs w:val="36"/>
          <w:shd w:val="clear" w:color="auto" w:fill="FFFFFF"/>
          <w:rtl/>
        </w:rPr>
        <w:t>قالت سيدة من بني</w:t>
      </w:r>
      <w:r w:rsidRPr="00D93FB9">
        <w:rPr>
          <w:rFonts w:cs="Traditional Arabic"/>
          <w:sz w:val="36"/>
          <w:szCs w:val="36"/>
          <w:shd w:val="clear" w:color="auto" w:fill="FFFFFF"/>
          <w:rtl/>
        </w:rPr>
        <w:t xml:space="preserve"> غ</w:t>
      </w:r>
      <w:r w:rsidRPr="00D93FB9">
        <w:rPr>
          <w:rFonts w:cs="Traditional Arabic" w:hint="cs"/>
          <w:sz w:val="36"/>
          <w:szCs w:val="36"/>
          <w:shd w:val="clear" w:color="auto" w:fill="FFFFFF"/>
          <w:rtl/>
        </w:rPr>
        <w:t>ِ</w:t>
      </w:r>
      <w:r w:rsidRPr="00D93FB9">
        <w:rPr>
          <w:rFonts w:cs="Traditional Arabic"/>
          <w:sz w:val="36"/>
          <w:szCs w:val="36"/>
          <w:shd w:val="clear" w:color="auto" w:fill="FFFFFF"/>
          <w:rtl/>
        </w:rPr>
        <w:t>فار: أَتَيْتُ رَسُولَ اللَّهِ</w:t>
      </w:r>
      <w:r w:rsidR="009D4EFB">
        <w:rPr>
          <w:rFonts w:cs="Traditional Arabic"/>
          <w:sz w:val="36"/>
          <w:szCs w:val="36"/>
          <w:shd w:val="clear" w:color="auto" w:fill="FFFFFF"/>
          <w:rtl/>
        </w:rPr>
        <w:t xml:space="preserve"> </w:t>
      </w:r>
      <w:r w:rsidR="00725F05">
        <w:rPr>
          <w:rFonts w:cs="Traditional Arabic"/>
          <w:sz w:val="36"/>
          <w:szCs w:val="36"/>
          <w:shd w:val="clear" w:color="auto" w:fill="FFFFFF"/>
        </w:rPr>
        <w:sym w:font="AGA Arabesque" w:char="F072"/>
      </w:r>
      <w:r w:rsidRPr="00D93FB9">
        <w:rPr>
          <w:rFonts w:cs="Traditional Arabic"/>
          <w:sz w:val="36"/>
          <w:szCs w:val="36"/>
          <w:shd w:val="clear" w:color="auto" w:fill="FFFFFF"/>
          <w:rtl/>
        </w:rPr>
        <w:t xml:space="preserve"> فِي نِسْوَةٍ مِنْ بَنِي غِفَارٍ فَقُلْنَا لَهُ يَا رَسُولَ اللَّهِ قَدْ أَرَدْنَا أَنْ نَخْرُجَ مَعَكَ إِلَى وَجْهِكَ هَذَا</w:t>
      </w:r>
      <w:r w:rsidRPr="00D93FB9">
        <w:rPr>
          <w:rFonts w:cs="Traditional Arabic" w:hint="cs"/>
          <w:sz w:val="36"/>
          <w:szCs w:val="36"/>
          <w:shd w:val="clear" w:color="auto" w:fill="FFFFFF"/>
          <w:rtl/>
        </w:rPr>
        <w:t>،</w:t>
      </w:r>
      <w:r w:rsidRPr="00D93FB9">
        <w:rPr>
          <w:rFonts w:cs="Traditional Arabic"/>
          <w:sz w:val="36"/>
          <w:szCs w:val="36"/>
          <w:shd w:val="clear" w:color="auto" w:fill="FFFFFF"/>
          <w:rtl/>
        </w:rPr>
        <w:t xml:space="preserve"> وَهُوَ يَسِيرُ إِلَى خَيْبَرَ</w:t>
      </w:r>
      <w:r w:rsidRPr="00D93FB9">
        <w:rPr>
          <w:rFonts w:cs="Traditional Arabic" w:hint="cs"/>
          <w:sz w:val="36"/>
          <w:szCs w:val="36"/>
          <w:shd w:val="clear" w:color="auto" w:fill="FFFFFF"/>
          <w:rtl/>
        </w:rPr>
        <w:t>،</w:t>
      </w:r>
      <w:r w:rsidRPr="00D93FB9">
        <w:rPr>
          <w:rFonts w:cs="Traditional Arabic"/>
          <w:sz w:val="36"/>
          <w:szCs w:val="36"/>
          <w:shd w:val="clear" w:color="auto" w:fill="FFFFFF"/>
          <w:rtl/>
        </w:rPr>
        <w:t xml:space="preserve"> فَنُدَاوِيَ الْجَرْحَى وَنُعِينَ الْمُسْلِمِينَ بِمَا اسْتَطَعْنَ</w:t>
      </w:r>
      <w:r w:rsidR="005245B2">
        <w:rPr>
          <w:rFonts w:cs="Traditional Arabic" w:hint="cs"/>
          <w:sz w:val="36"/>
          <w:szCs w:val="36"/>
          <w:shd w:val="clear" w:color="auto" w:fill="FFFFFF"/>
          <w:rtl/>
        </w:rPr>
        <w:t>ا</w:t>
      </w:r>
      <w:r w:rsidRPr="00D93FB9">
        <w:rPr>
          <w:rFonts w:cs="Traditional Arabic" w:hint="cs"/>
          <w:sz w:val="36"/>
          <w:szCs w:val="36"/>
          <w:shd w:val="clear" w:color="auto" w:fill="FFFFFF"/>
          <w:rtl/>
        </w:rPr>
        <w:t>.</w:t>
      </w:r>
      <w:r w:rsidRPr="00D93FB9">
        <w:rPr>
          <w:rFonts w:cs="Traditional Arabic"/>
          <w:sz w:val="36"/>
          <w:szCs w:val="36"/>
          <w:shd w:val="clear" w:color="auto" w:fill="FFFFFF"/>
          <w:rtl/>
        </w:rPr>
        <w:t xml:space="preserve"> فَقَالَ</w:t>
      </w:r>
      <w:r w:rsidR="009D4EFB">
        <w:rPr>
          <w:rFonts w:cs="Traditional Arabic" w:hint="cs"/>
          <w:sz w:val="36"/>
          <w:szCs w:val="36"/>
          <w:shd w:val="clear" w:color="auto" w:fill="FFFFFF"/>
          <w:rtl/>
        </w:rPr>
        <w:t xml:space="preserve"> </w:t>
      </w:r>
      <w:r w:rsidR="00725F05">
        <w:rPr>
          <w:rFonts w:cs="Traditional Arabic"/>
          <w:sz w:val="36"/>
          <w:szCs w:val="36"/>
          <w:shd w:val="clear" w:color="auto" w:fill="FFFFFF"/>
        </w:rPr>
        <w:sym w:font="AGA Arabesque" w:char="F072"/>
      </w:r>
      <w:r w:rsidRPr="00D93FB9">
        <w:rPr>
          <w:rFonts w:cs="Traditional Arabic" w:hint="cs"/>
          <w:sz w:val="36"/>
          <w:szCs w:val="36"/>
          <w:shd w:val="clear" w:color="auto" w:fill="FFFFFF"/>
          <w:rtl/>
        </w:rPr>
        <w:t>:</w:t>
      </w:r>
      <w:r w:rsidRPr="00D93FB9">
        <w:rPr>
          <w:rFonts w:cs="Traditional Arabic"/>
          <w:sz w:val="36"/>
          <w:szCs w:val="36"/>
          <w:shd w:val="clear" w:color="auto" w:fill="FFFFFF"/>
          <w:rtl/>
        </w:rPr>
        <w:t xml:space="preserve"> </w:t>
      </w:r>
      <w:r w:rsidR="00725F05">
        <w:rPr>
          <w:rFonts w:cs="Traditional Arabic" w:hint="cs"/>
          <w:sz w:val="36"/>
          <w:szCs w:val="36"/>
          <w:shd w:val="clear" w:color="auto" w:fill="FFFFFF"/>
          <w:rtl/>
        </w:rPr>
        <w:t>"</w:t>
      </w:r>
      <w:r w:rsidRPr="00D93FB9">
        <w:rPr>
          <w:rFonts w:cs="Traditional Arabic"/>
          <w:sz w:val="36"/>
          <w:szCs w:val="36"/>
          <w:shd w:val="clear" w:color="auto" w:fill="FFFFFF"/>
          <w:rtl/>
        </w:rPr>
        <w:t>عَلَى بَرَكَةِ اللَّهِ</w:t>
      </w:r>
      <w:r w:rsidR="00725F05">
        <w:rPr>
          <w:rFonts w:cs="Traditional Arabic" w:hint="cs"/>
          <w:sz w:val="36"/>
          <w:szCs w:val="36"/>
          <w:shd w:val="clear" w:color="auto" w:fill="FFFFFF"/>
          <w:rtl/>
        </w:rPr>
        <w:t>"</w:t>
      </w:r>
      <w:r w:rsidRPr="00D93FB9">
        <w:rPr>
          <w:rFonts w:cs="Traditional Arabic" w:hint="cs"/>
          <w:sz w:val="36"/>
          <w:szCs w:val="36"/>
          <w:shd w:val="clear" w:color="auto" w:fill="FFFFFF"/>
          <w:rtl/>
        </w:rPr>
        <w:t>. (أي حسنا، لَكُنَّ ذلك).</w:t>
      </w:r>
      <w:r w:rsidRPr="00D93FB9">
        <w:rPr>
          <w:rFonts w:cs="Traditional Arabic"/>
          <w:sz w:val="36"/>
          <w:szCs w:val="36"/>
          <w:shd w:val="clear" w:color="auto" w:fill="FFFFFF"/>
          <w:rtl/>
        </w:rPr>
        <w:t xml:space="preserve"> قَالَتْ فَخَرَجْنَا مَعَهُ</w:t>
      </w:r>
      <w:r w:rsidRPr="00D93FB9">
        <w:rPr>
          <w:rFonts w:cs="Traditional Arabic" w:hint="cs"/>
          <w:sz w:val="36"/>
          <w:szCs w:val="36"/>
          <w:shd w:val="clear" w:color="auto" w:fill="FFFFFF"/>
          <w:rtl/>
        </w:rPr>
        <w:t>،</w:t>
      </w:r>
      <w:r w:rsidRPr="00D93FB9">
        <w:rPr>
          <w:rFonts w:cs="Traditional Arabic"/>
          <w:sz w:val="36"/>
          <w:szCs w:val="36"/>
          <w:shd w:val="clear" w:color="auto" w:fill="FFFFFF"/>
          <w:rtl/>
        </w:rPr>
        <w:t xml:space="preserve"> فَلَمَّا فَتَحَ رَسُولُ اللَّهِ</w:t>
      </w:r>
      <w:r w:rsidR="009D4EFB">
        <w:rPr>
          <w:rFonts w:cs="Traditional Arabic"/>
          <w:sz w:val="36"/>
          <w:szCs w:val="36"/>
          <w:shd w:val="clear" w:color="auto" w:fill="FFFFFF"/>
          <w:rtl/>
        </w:rPr>
        <w:t xml:space="preserve"> </w:t>
      </w:r>
      <w:r w:rsidR="00725F05">
        <w:rPr>
          <w:rFonts w:cs="Traditional Arabic"/>
          <w:sz w:val="36"/>
          <w:szCs w:val="36"/>
          <w:shd w:val="clear" w:color="auto" w:fill="FFFFFF"/>
        </w:rPr>
        <w:sym w:font="AGA Arabesque" w:char="F072"/>
      </w:r>
      <w:r w:rsidRPr="00D93FB9">
        <w:rPr>
          <w:rFonts w:cs="Traditional Arabic"/>
          <w:sz w:val="36"/>
          <w:szCs w:val="36"/>
          <w:shd w:val="clear" w:color="auto" w:fill="FFFFFF"/>
          <w:rtl/>
        </w:rPr>
        <w:t xml:space="preserve"> خَيْبَرَ </w:t>
      </w:r>
      <w:r w:rsidRPr="00D93FB9">
        <w:rPr>
          <w:rFonts w:cs="Traditional Arabic" w:hint="cs"/>
          <w:sz w:val="36"/>
          <w:szCs w:val="36"/>
          <w:shd w:val="clear" w:color="auto" w:fill="FFFFFF"/>
          <w:rtl/>
        </w:rPr>
        <w:t>أعطانا</w:t>
      </w:r>
      <w:r w:rsidRPr="00D93FB9">
        <w:rPr>
          <w:rFonts w:cs="Traditional Arabic"/>
          <w:sz w:val="36"/>
          <w:szCs w:val="36"/>
          <w:shd w:val="clear" w:color="auto" w:fill="FFFFFF"/>
          <w:rtl/>
        </w:rPr>
        <w:t xml:space="preserve"> مِن الْفَيْءِ</w:t>
      </w:r>
      <w:r w:rsidRPr="00D93FB9">
        <w:rPr>
          <w:rFonts w:cs="Traditional Arabic" w:hint="cs"/>
          <w:sz w:val="36"/>
          <w:szCs w:val="36"/>
          <w:shd w:val="clear" w:color="auto" w:fill="FFFFFF"/>
          <w:rtl/>
        </w:rPr>
        <w:t>،</w:t>
      </w:r>
      <w:r w:rsidRPr="00D93FB9">
        <w:rPr>
          <w:rFonts w:cs="Traditional Arabic"/>
          <w:sz w:val="36"/>
          <w:szCs w:val="36"/>
          <w:shd w:val="clear" w:color="auto" w:fill="FFFFFF"/>
          <w:rtl/>
        </w:rPr>
        <w:t xml:space="preserve"> وَأَخَذَ قِلَادَةَ وَجَعَلَهَا بِيَدِهِ فِي عُنُقِي</w:t>
      </w:r>
      <w:r w:rsidRPr="00D93FB9">
        <w:rPr>
          <w:rFonts w:cs="Traditional Arabic" w:hint="cs"/>
          <w:sz w:val="36"/>
          <w:szCs w:val="36"/>
          <w:shd w:val="clear" w:color="auto" w:fill="FFFFFF"/>
          <w:rtl/>
        </w:rPr>
        <w:t>،</w:t>
      </w:r>
      <w:r w:rsidRPr="00D93FB9">
        <w:rPr>
          <w:rFonts w:cs="Traditional Arabic"/>
          <w:sz w:val="36"/>
          <w:szCs w:val="36"/>
          <w:shd w:val="clear" w:color="auto" w:fill="FFFFFF"/>
          <w:rtl/>
        </w:rPr>
        <w:t xml:space="preserve"> فَوَاللَّهِ لَا تُفَارِقُنِي أَبَدًا</w:t>
      </w:r>
      <w:r w:rsidRPr="00D93FB9">
        <w:rPr>
          <w:rFonts w:cs="Traditional Arabic" w:hint="cs"/>
          <w:sz w:val="36"/>
          <w:szCs w:val="36"/>
          <w:shd w:val="clear" w:color="auto" w:fill="FFFFFF"/>
          <w:rtl/>
        </w:rPr>
        <w:t>.</w:t>
      </w:r>
      <w:r w:rsidRPr="00D93FB9">
        <w:rPr>
          <w:rFonts w:cs="Traditional Arabic"/>
          <w:sz w:val="36"/>
          <w:szCs w:val="36"/>
          <w:shd w:val="clear" w:color="auto" w:fill="FFFFFF"/>
          <w:rtl/>
        </w:rPr>
        <w:t xml:space="preserve"> ثُمَّ أَوْصَتْ أَنْ تُدْفَنَ مَعَهَا</w:t>
      </w:r>
      <w:r w:rsidRPr="00D93FB9">
        <w:rPr>
          <w:rFonts w:cs="Traditional Arabic" w:hint="cs"/>
          <w:sz w:val="36"/>
          <w:szCs w:val="36"/>
          <w:shd w:val="clear" w:color="auto" w:fill="FFFFFF"/>
          <w:rtl/>
        </w:rPr>
        <w:t>، وقالت لا تحلَّنَّ يدٌ عقدةً عقد بها النبي</w:t>
      </w:r>
      <w:r w:rsidR="009D4EFB">
        <w:rPr>
          <w:rFonts w:cs="Traditional Arabic" w:hint="cs"/>
          <w:sz w:val="36"/>
          <w:szCs w:val="36"/>
          <w:shd w:val="clear" w:color="auto" w:fill="FFFFFF"/>
          <w:rtl/>
        </w:rPr>
        <w:t xml:space="preserve"> </w:t>
      </w:r>
      <w:r w:rsidR="00725F05">
        <w:rPr>
          <w:rFonts w:cs="Traditional Arabic"/>
          <w:sz w:val="36"/>
          <w:szCs w:val="36"/>
          <w:shd w:val="clear" w:color="auto" w:fill="FFFFFF"/>
        </w:rPr>
        <w:sym w:font="AGA Arabesque" w:char="F072"/>
      </w:r>
      <w:r w:rsidRPr="00D93FB9">
        <w:rPr>
          <w:rFonts w:cs="Traditional Arabic" w:hint="cs"/>
          <w:sz w:val="36"/>
          <w:szCs w:val="36"/>
          <w:shd w:val="clear" w:color="auto" w:fill="FFFFFF"/>
          <w:rtl/>
        </w:rPr>
        <w:t xml:space="preserve"> هذه القلادة في عنقي.</w:t>
      </w:r>
    </w:p>
    <w:p w14:paraId="045B4176" w14:textId="77777777" w:rsidR="00167FD7" w:rsidRPr="00D93FB9" w:rsidRDefault="00167FD7" w:rsidP="00167FD7">
      <w:pPr>
        <w:bidi/>
        <w:spacing w:after="0" w:line="20" w:lineRule="atLeast"/>
        <w:jc w:val="both"/>
        <w:rPr>
          <w:rFonts w:ascii="Jameel Noori Nastaleeq" w:hAnsi="Jameel Noori Nastaleeq" w:cs="Jameel Noori Nastaleeq"/>
          <w:spacing w:val="2"/>
          <w:sz w:val="36"/>
          <w:szCs w:val="36"/>
          <w:rtl/>
        </w:rPr>
      </w:pPr>
      <w:r w:rsidRPr="00D93FB9">
        <w:rPr>
          <w:rFonts w:cs="Traditional Arabic" w:hint="cs"/>
          <w:sz w:val="36"/>
          <w:szCs w:val="36"/>
          <w:shd w:val="clear" w:color="auto" w:fill="FFFFFF"/>
          <w:rtl/>
        </w:rPr>
        <w:t xml:space="preserve">وقد ورد أن اسم هذه الصحابية الغِفارية هو </w:t>
      </w:r>
      <w:r w:rsidRPr="00D93FB9">
        <w:rPr>
          <w:rFonts w:cs="Traditional Arabic"/>
          <w:sz w:val="36"/>
          <w:szCs w:val="36"/>
          <w:shd w:val="clear" w:color="auto" w:fill="FFFFFF"/>
          <w:rtl/>
        </w:rPr>
        <w:t>أميَّة بِنْت قَيْس بن أبي الصلت</w:t>
      </w:r>
      <w:r w:rsidRPr="00D93FB9">
        <w:rPr>
          <w:rFonts w:cs="Traditional Arabic" w:hint="cs"/>
          <w:sz w:val="36"/>
          <w:szCs w:val="36"/>
          <w:shd w:val="clear" w:color="auto" w:fill="FFFFFF"/>
          <w:rtl/>
        </w:rPr>
        <w:t>.</w:t>
      </w:r>
    </w:p>
    <w:p w14:paraId="3BEB02DD" w14:textId="3DD2C5BD" w:rsidR="00167FD7" w:rsidRPr="00D93FB9" w:rsidRDefault="00167FD7" w:rsidP="00167FD7">
      <w:pPr>
        <w:bidi/>
        <w:spacing w:after="0" w:line="20" w:lineRule="atLeast"/>
        <w:jc w:val="both"/>
        <w:rPr>
          <w:rFonts w:ascii="Jameel Noori Nastaleeq" w:hAnsi="Jameel Noori Nastaleeq" w:cs="Jameel Noori Nastaleeq"/>
          <w:spacing w:val="2"/>
          <w:sz w:val="36"/>
          <w:szCs w:val="36"/>
        </w:rPr>
      </w:pPr>
      <w:r w:rsidRPr="00D93FB9">
        <w:rPr>
          <w:rFonts w:ascii="Traditional Arabic" w:hAnsi="Traditional Arabic" w:cs="Traditional Arabic"/>
          <w:sz w:val="36"/>
          <w:szCs w:val="36"/>
          <w:rtl/>
        </w:rPr>
        <w:t xml:space="preserve"> وعن عبد الله بن أ</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ن</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يس</w:t>
      </w:r>
      <w:r w:rsidRPr="00D93FB9">
        <w:rPr>
          <w:rFonts w:ascii="Traditional Arabic" w:hAnsi="Traditional Arabic" w:cs="Traditional Arabic" w:hint="cs"/>
          <w:sz w:val="36"/>
          <w:szCs w:val="36"/>
          <w:rtl/>
        </w:rPr>
        <w:t>ٍ</w:t>
      </w:r>
      <w:r w:rsidR="009D4EFB">
        <w:rPr>
          <w:rFonts w:ascii="Traditional Arabic" w:hAnsi="Traditional Arabic" w:cs="Traditional Arabic"/>
          <w:sz w:val="36"/>
          <w:szCs w:val="36"/>
          <w:rtl/>
        </w:rPr>
        <w:t xml:space="preserve"> </w:t>
      </w:r>
      <w:r w:rsidR="00725F05">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 xml:space="preserve"> قال: خرج</w:t>
      </w:r>
      <w:r w:rsidRPr="00D93FB9">
        <w:rPr>
          <w:rFonts w:ascii="Traditional Arabic" w:hAnsi="Traditional Arabic" w:cs="Traditional Arabic" w:hint="cs"/>
          <w:sz w:val="36"/>
          <w:szCs w:val="36"/>
          <w:rtl/>
        </w:rPr>
        <w:t>ت</w:t>
      </w:r>
      <w:r w:rsidRPr="00D93FB9">
        <w:rPr>
          <w:rFonts w:ascii="Traditional Arabic" w:hAnsi="Traditional Arabic" w:cs="Traditional Arabic"/>
          <w:sz w:val="36"/>
          <w:szCs w:val="36"/>
          <w:rtl/>
        </w:rPr>
        <w:t xml:space="preserve"> مع رسول الله</w:t>
      </w:r>
      <w:r w:rsidR="009D4EFB">
        <w:rPr>
          <w:rFonts w:ascii="Traditional Arabic" w:hAnsi="Traditional Arabic" w:cs="Traditional Arabic"/>
          <w:sz w:val="36"/>
          <w:szCs w:val="36"/>
          <w:rtl/>
        </w:rPr>
        <w:t xml:space="preserve"> </w:t>
      </w:r>
      <w:r w:rsidR="00725F05">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إلى خيبر ومعي زوجتي وهي ح</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ب</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لى، فنفست</w:t>
      </w:r>
      <w:r w:rsidRPr="00D93FB9">
        <w:rPr>
          <w:rFonts w:ascii="Traditional Arabic" w:hAnsi="Traditional Arabic" w:cs="Traditional Arabic" w:hint="cs"/>
          <w:sz w:val="36"/>
          <w:szCs w:val="36"/>
          <w:rtl/>
        </w:rPr>
        <w:t>ْ (أي و</w:t>
      </w:r>
      <w:r w:rsidRPr="00D93FB9">
        <w:rPr>
          <w:rFonts w:ascii="Traditional Arabic" w:hAnsi="Traditional Arabic" w:cs="Traditional Arabic" w:hint="cs"/>
          <w:sz w:val="36"/>
          <w:szCs w:val="36"/>
          <w:rtl/>
          <w:lang w:val="en-US"/>
        </w:rPr>
        <w:t>ضع</w:t>
      </w:r>
      <w:r w:rsidRPr="00D93FB9">
        <w:rPr>
          <w:rFonts w:ascii="Traditional Arabic" w:hAnsi="Traditional Arabic" w:cs="Traditional Arabic" w:hint="cs"/>
          <w:sz w:val="36"/>
          <w:szCs w:val="36"/>
          <w:rtl/>
        </w:rPr>
        <w:t>تْ المولود)</w:t>
      </w:r>
      <w:r w:rsidRPr="00D93FB9">
        <w:rPr>
          <w:rFonts w:ascii="Traditional Arabic" w:hAnsi="Traditional Arabic" w:cs="Traditional Arabic"/>
          <w:sz w:val="36"/>
          <w:szCs w:val="36"/>
          <w:rtl/>
        </w:rPr>
        <w:t xml:space="preserve"> في الطريق</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ف</w:t>
      </w:r>
      <w:r w:rsidRPr="00D93FB9">
        <w:rPr>
          <w:rFonts w:ascii="Traditional Arabic" w:hAnsi="Traditional Arabic" w:cs="Traditional Arabic" w:hint="cs"/>
          <w:sz w:val="36"/>
          <w:szCs w:val="36"/>
          <w:rtl/>
        </w:rPr>
        <w:t>أ</w:t>
      </w:r>
      <w:r w:rsidRPr="00D93FB9">
        <w:rPr>
          <w:rFonts w:ascii="Traditional Arabic" w:hAnsi="Traditional Arabic" w:cs="Traditional Arabic"/>
          <w:sz w:val="36"/>
          <w:szCs w:val="36"/>
          <w:rtl/>
        </w:rPr>
        <w:t>خبرت رسول الله</w:t>
      </w:r>
      <w:r w:rsidR="009D4EFB">
        <w:rPr>
          <w:rFonts w:ascii="Traditional Arabic" w:hAnsi="Traditional Arabic" w:cs="Traditional Arabic"/>
          <w:sz w:val="36"/>
          <w:szCs w:val="36"/>
          <w:rtl/>
        </w:rPr>
        <w:t xml:space="preserve"> </w:t>
      </w:r>
      <w:r w:rsidR="00725F05">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فقال: </w:t>
      </w:r>
      <w:r w:rsidR="00725F05">
        <w:rPr>
          <w:rFonts w:ascii="Traditional Arabic" w:hAnsi="Traditional Arabic" w:cs="Traditional Arabic" w:hint="cs"/>
          <w:sz w:val="36"/>
          <w:szCs w:val="36"/>
          <w:rtl/>
        </w:rPr>
        <w:t>"</w:t>
      </w:r>
      <w:r w:rsidRPr="00D93FB9">
        <w:rPr>
          <w:rFonts w:ascii="Traditional Arabic" w:hAnsi="Traditional Arabic" w:cs="Traditional Arabic"/>
          <w:sz w:val="36"/>
          <w:szCs w:val="36"/>
          <w:rtl/>
        </w:rPr>
        <w:t>انق</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ع</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لها تمر</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ا، </w:t>
      </w:r>
      <w:r w:rsidRPr="00D93FB9">
        <w:rPr>
          <w:rFonts w:ascii="Traditional Arabic" w:hAnsi="Traditional Arabic" w:cs="Traditional Arabic" w:hint="cs"/>
          <w:sz w:val="36"/>
          <w:szCs w:val="36"/>
          <w:rtl/>
        </w:rPr>
        <w:t>واسقها ماءه هذا</w:t>
      </w:r>
      <w:r w:rsidR="00725F05">
        <w:rPr>
          <w:rFonts w:ascii="Traditional Arabic" w:hAnsi="Traditional Arabic" w:cs="Traditional Arabic" w:hint="cs"/>
          <w:sz w:val="36"/>
          <w:szCs w:val="36"/>
          <w:rtl/>
        </w:rPr>
        <w:t>"</w:t>
      </w:r>
      <w:r w:rsidRPr="00D93FB9">
        <w:rPr>
          <w:rFonts w:ascii="Traditional Arabic" w:hAnsi="Traditional Arabic" w:cs="Traditional Arabic"/>
          <w:sz w:val="36"/>
          <w:szCs w:val="36"/>
          <w:rtl/>
        </w:rPr>
        <w:t>.</w:t>
      </w:r>
      <w:r w:rsidRPr="00D93FB9">
        <w:rPr>
          <w:rFonts w:ascii="Traditional Arabic" w:hAnsi="Traditional Arabic" w:cs="Traditional Arabic" w:hint="cs"/>
          <w:sz w:val="36"/>
          <w:szCs w:val="36"/>
          <w:rtl/>
        </w:rPr>
        <w:t xml:space="preserve"> ف</w:t>
      </w:r>
      <w:r w:rsidRPr="00D93FB9">
        <w:rPr>
          <w:rFonts w:ascii="Traditional Arabic" w:hAnsi="Traditional Arabic" w:cs="Traditional Arabic"/>
          <w:sz w:val="36"/>
          <w:szCs w:val="36"/>
          <w:rtl/>
        </w:rPr>
        <w:t>فعلت</w:t>
      </w:r>
      <w:r w:rsidRPr="00D93FB9">
        <w:rPr>
          <w:rFonts w:ascii="Traditional Arabic" w:hAnsi="Traditional Arabic" w:cs="Traditional Arabic" w:hint="cs"/>
          <w:sz w:val="36"/>
          <w:szCs w:val="36"/>
          <w:rtl/>
        </w:rPr>
        <w:t xml:space="preserve">ُ، فشُفيتْ وزال ما بها من ضعف بسبب الوضع. </w:t>
      </w:r>
      <w:r w:rsidRPr="00D93FB9">
        <w:rPr>
          <w:rFonts w:ascii="Traditional Arabic" w:hAnsi="Traditional Arabic" w:cs="Traditional Arabic"/>
          <w:sz w:val="36"/>
          <w:szCs w:val="36"/>
          <w:rtl/>
        </w:rPr>
        <w:t xml:space="preserve">فلما فتحنا خيبر </w:t>
      </w:r>
      <w:r w:rsidRPr="00D93FB9">
        <w:rPr>
          <w:rFonts w:ascii="Traditional Arabic" w:hAnsi="Traditional Arabic" w:cs="Traditional Arabic" w:hint="cs"/>
          <w:sz w:val="36"/>
          <w:szCs w:val="36"/>
          <w:rtl/>
        </w:rPr>
        <w:t>أسهم النبي</w:t>
      </w:r>
      <w:r w:rsidR="009D4EFB">
        <w:rPr>
          <w:rFonts w:ascii="Traditional Arabic" w:hAnsi="Traditional Arabic" w:cs="Traditional Arabic" w:hint="cs"/>
          <w:sz w:val="36"/>
          <w:szCs w:val="36"/>
          <w:rtl/>
        </w:rPr>
        <w:t xml:space="preserve"> </w:t>
      </w:r>
      <w:r w:rsidR="00725F05">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للصحابة الغنائم </w:t>
      </w:r>
      <w:r w:rsidRPr="00D93FB9">
        <w:rPr>
          <w:rFonts w:ascii="Traditional Arabic" w:hAnsi="Traditional Arabic" w:cs="Traditional Arabic"/>
          <w:sz w:val="36"/>
          <w:szCs w:val="36"/>
          <w:rtl/>
        </w:rPr>
        <w:t>ولم يسهم ل</w:t>
      </w:r>
      <w:r w:rsidRPr="00D93FB9">
        <w:rPr>
          <w:rFonts w:ascii="Traditional Arabic" w:hAnsi="Traditional Arabic" w:cs="Traditional Arabic" w:hint="cs"/>
          <w:sz w:val="36"/>
          <w:szCs w:val="36"/>
          <w:rtl/>
        </w:rPr>
        <w:t>لنساء</w:t>
      </w:r>
      <w:r w:rsidRPr="00D93FB9">
        <w:rPr>
          <w:rFonts w:ascii="Traditional Arabic" w:hAnsi="Traditional Arabic" w:cs="Traditional Arabic"/>
          <w:sz w:val="36"/>
          <w:szCs w:val="36"/>
          <w:rtl/>
        </w:rPr>
        <w:t>،</w:t>
      </w:r>
      <w:r w:rsidRPr="00D93FB9">
        <w:rPr>
          <w:rFonts w:ascii="Traditional Arabic" w:hAnsi="Traditional Arabic" w:cs="Traditional Arabic" w:hint="cs"/>
          <w:sz w:val="36"/>
          <w:szCs w:val="36"/>
          <w:rtl/>
        </w:rPr>
        <w:t xml:space="preserve"> ولكن آتاهن من أموال الفيء من فدك، فآتى</w:t>
      </w:r>
      <w:r w:rsidRPr="00D93FB9">
        <w:rPr>
          <w:rFonts w:ascii="Traditional Arabic" w:hAnsi="Traditional Arabic" w:cs="Traditional Arabic"/>
          <w:sz w:val="36"/>
          <w:szCs w:val="36"/>
          <w:rtl/>
        </w:rPr>
        <w:t xml:space="preserve"> زوجتي وولدي الذي و</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لد</w:t>
      </w:r>
      <w:r w:rsidRPr="00D93FB9">
        <w:rPr>
          <w:rFonts w:ascii="Traditional Arabic" w:hAnsi="Traditional Arabic" w:cs="Traditional Arabic" w:hint="cs"/>
          <w:sz w:val="36"/>
          <w:szCs w:val="36"/>
          <w:rtl/>
        </w:rPr>
        <w:t xml:space="preserve"> في الطريق</w:t>
      </w:r>
      <w:r w:rsidRPr="00D93FB9">
        <w:rPr>
          <w:rFonts w:ascii="Traditional Arabic" w:hAnsi="Traditional Arabic" w:cs="Traditional Arabic"/>
          <w:sz w:val="36"/>
          <w:szCs w:val="36"/>
          <w:rtl/>
        </w:rPr>
        <w:t>.</w:t>
      </w:r>
    </w:p>
    <w:p w14:paraId="41D9BE90" w14:textId="7E8786E4" w:rsidR="00167FD7" w:rsidRPr="00D93FB9" w:rsidRDefault="00167FD7" w:rsidP="009D4EFB">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Jameel Noori Nastaleeq" w:hAnsi="Jameel Noori Nastaleeq" w:cs="Jameel Noori Nastaleeq" w:hint="cs"/>
          <w:spacing w:val="2"/>
          <w:sz w:val="36"/>
          <w:szCs w:val="36"/>
          <w:rtl/>
        </w:rPr>
        <w:t xml:space="preserve"> </w:t>
      </w:r>
      <w:r w:rsidRPr="00D93FB9">
        <w:rPr>
          <w:rFonts w:ascii="Traditional Arabic" w:hAnsi="Traditional Arabic" w:cs="Traditional Arabic" w:hint="cs"/>
          <w:sz w:val="36"/>
          <w:szCs w:val="36"/>
          <w:rtl/>
        </w:rPr>
        <w:t>ونجد أيضا ذكر إ</w:t>
      </w:r>
      <w:r w:rsidRPr="00D93FB9">
        <w:rPr>
          <w:rFonts w:ascii="Traditional Arabic" w:hAnsi="Traditional Arabic" w:cs="Traditional Arabic"/>
          <w:sz w:val="36"/>
          <w:szCs w:val="36"/>
          <w:rtl/>
        </w:rPr>
        <w:t>عادة صحف التوراة</w:t>
      </w:r>
      <w:r w:rsidRPr="00D93FB9">
        <w:rPr>
          <w:rFonts w:ascii="Traditional Arabic" w:hAnsi="Traditional Arabic" w:cs="Traditional Arabic" w:hint="cs"/>
          <w:sz w:val="36"/>
          <w:szCs w:val="36"/>
          <w:rtl/>
        </w:rPr>
        <w:t xml:space="preserve"> لليهود. ف</w:t>
      </w:r>
      <w:r w:rsidRPr="00D93FB9">
        <w:rPr>
          <w:rFonts w:ascii="Traditional Arabic" w:hAnsi="Traditional Arabic" w:cs="Traditional Arabic"/>
          <w:sz w:val="36"/>
          <w:szCs w:val="36"/>
          <w:rtl/>
        </w:rPr>
        <w:t>عندما جُمعت غنائم خيبر من حصونها، وُجدت بينها بعض صحف التوراة. فحضر اليهود إلى النبي</w:t>
      </w:r>
      <w:r w:rsidR="009D4EFB">
        <w:rPr>
          <w:rFonts w:ascii="Traditional Arabic" w:hAnsi="Traditional Arabic" w:cs="Traditional Arabic"/>
          <w:sz w:val="36"/>
          <w:szCs w:val="36"/>
          <w:rtl/>
        </w:rPr>
        <w:t xml:space="preserve"> </w:t>
      </w:r>
      <w:r w:rsidR="00725F05">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وطالبو</w:t>
      </w:r>
      <w:r w:rsidRPr="00D93FB9">
        <w:rPr>
          <w:rFonts w:ascii="Traditional Arabic" w:hAnsi="Traditional Arabic" w:cs="Traditional Arabic" w:hint="cs"/>
          <w:sz w:val="36"/>
          <w:szCs w:val="36"/>
          <w:rtl/>
        </w:rPr>
        <w:t>ه</w:t>
      </w:r>
      <w:r w:rsidRPr="00D93FB9">
        <w:rPr>
          <w:rFonts w:ascii="Traditional Arabic" w:hAnsi="Traditional Arabic" w:cs="Traditional Arabic"/>
          <w:sz w:val="36"/>
          <w:szCs w:val="36"/>
          <w:rtl/>
        </w:rPr>
        <w:t xml:space="preserve"> بإعادتها، فأمر</w:t>
      </w:r>
      <w:r w:rsidR="009D4EFB">
        <w:rPr>
          <w:rFonts w:ascii="Traditional Arabic" w:hAnsi="Traditional Arabic" w:cs="Traditional Arabic"/>
          <w:sz w:val="36"/>
          <w:szCs w:val="36"/>
          <w:rtl/>
        </w:rPr>
        <w:t xml:space="preserve"> </w:t>
      </w:r>
      <w:r w:rsidR="00725F05">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بإرجاع صحفهم إليهم </w:t>
      </w:r>
      <w:r w:rsidRPr="00D93FB9">
        <w:rPr>
          <w:rFonts w:ascii="Traditional Arabic" w:hAnsi="Traditional Arabic" w:cs="Traditional Arabic" w:hint="cs"/>
          <w:sz w:val="36"/>
          <w:szCs w:val="36"/>
          <w:rtl/>
        </w:rPr>
        <w:t>بكل حيطة</w:t>
      </w:r>
      <w:r w:rsidRPr="00D93FB9">
        <w:rPr>
          <w:rFonts w:ascii="Traditional Arabic" w:hAnsi="Traditional Arabic" w:cs="Traditional Arabic"/>
          <w:sz w:val="36"/>
          <w:szCs w:val="36"/>
          <w:rtl/>
        </w:rPr>
        <w:t>.</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hint="cs"/>
          <w:sz w:val="36"/>
          <w:szCs w:val="36"/>
          <w:rtl/>
        </w:rPr>
        <w:lastRenderedPageBreak/>
        <w:t>أي كانت هناك نسخ من التوراة فأعادها لليهود.</w:t>
      </w:r>
      <w:r w:rsidR="009D4EFB" w:rsidRPr="00D93FB9">
        <w:rPr>
          <w:rFonts w:ascii="Traditional Arabic" w:hAnsi="Traditional Arabic" w:cs="Traditional Arabic" w:hint="cs"/>
          <w:sz w:val="36"/>
          <w:szCs w:val="36"/>
          <w:rtl/>
        </w:rPr>
        <w:t xml:space="preserve"> </w:t>
      </w:r>
      <w:r w:rsidRPr="00D93FB9">
        <w:rPr>
          <w:rFonts w:ascii="Traditional Arabic" w:hAnsi="Traditional Arabic" w:cs="Traditional Arabic" w:hint="cs"/>
          <w:sz w:val="36"/>
          <w:szCs w:val="36"/>
          <w:rtl/>
        </w:rPr>
        <w:t xml:space="preserve">إنه لمن روعة </w:t>
      </w:r>
      <w:r w:rsidRPr="00D93FB9">
        <w:rPr>
          <w:rFonts w:ascii="Traditional Arabic" w:hAnsi="Traditional Arabic" w:cs="Traditional Arabic"/>
          <w:sz w:val="36"/>
          <w:szCs w:val="36"/>
          <w:rtl/>
        </w:rPr>
        <w:t>تسامح النبي</w:t>
      </w:r>
      <w:r w:rsidR="009D4EFB">
        <w:rPr>
          <w:rFonts w:ascii="Traditional Arabic" w:hAnsi="Traditional Arabic" w:cs="Traditional Arabic"/>
          <w:sz w:val="36"/>
          <w:szCs w:val="36"/>
          <w:rtl/>
        </w:rPr>
        <w:t xml:space="preserve"> </w:t>
      </w:r>
      <w:r w:rsidR="00725F05">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الديني وحرصه</w:t>
      </w:r>
      <w:r w:rsidRPr="00D93FB9">
        <w:rPr>
          <w:rFonts w:ascii="Traditional Arabic" w:hAnsi="Traditional Arabic" w:cs="Traditional Arabic" w:hint="cs"/>
          <w:sz w:val="36"/>
          <w:szCs w:val="36"/>
          <w:rtl/>
        </w:rPr>
        <w:t xml:space="preserve"> الشديد</w:t>
      </w:r>
      <w:r w:rsidRPr="00D93FB9">
        <w:rPr>
          <w:rFonts w:ascii="Traditional Arabic" w:hAnsi="Traditional Arabic" w:cs="Traditional Arabic"/>
          <w:sz w:val="36"/>
          <w:szCs w:val="36"/>
          <w:rtl/>
        </w:rPr>
        <w:t xml:space="preserve"> على احترام مشاعر الآخرين الدينية </w:t>
      </w:r>
      <w:r w:rsidRPr="00D93FB9">
        <w:rPr>
          <w:rFonts w:ascii="Traditional Arabic" w:hAnsi="Traditional Arabic" w:cs="Traditional Arabic" w:hint="cs"/>
          <w:sz w:val="36"/>
          <w:szCs w:val="36"/>
          <w:rtl/>
        </w:rPr>
        <w:t>ب</w:t>
      </w:r>
      <w:r w:rsidRPr="00D93FB9">
        <w:rPr>
          <w:rFonts w:ascii="Traditional Arabic" w:hAnsi="Traditional Arabic" w:cs="Traditional Arabic"/>
          <w:sz w:val="36"/>
          <w:szCs w:val="36"/>
          <w:rtl/>
        </w:rPr>
        <w:t>أن أمر بإعادة</w:t>
      </w:r>
      <w:r w:rsidRPr="00D93FB9">
        <w:rPr>
          <w:rFonts w:ascii="Traditional Arabic" w:hAnsi="Traditional Arabic" w:cs="Traditional Arabic" w:hint="cs"/>
          <w:sz w:val="36"/>
          <w:szCs w:val="36"/>
          <w:rtl/>
        </w:rPr>
        <w:t xml:space="preserve"> نسخ</w:t>
      </w:r>
      <w:r w:rsidRPr="00D93FB9">
        <w:rPr>
          <w:rFonts w:ascii="Traditional Arabic" w:hAnsi="Traditional Arabic" w:cs="Traditional Arabic"/>
          <w:sz w:val="36"/>
          <w:szCs w:val="36"/>
          <w:rtl/>
        </w:rPr>
        <w:t xml:space="preserve"> التوراة إل</w:t>
      </w:r>
      <w:r w:rsidRPr="00D93FB9">
        <w:rPr>
          <w:rFonts w:ascii="Traditional Arabic" w:hAnsi="Traditional Arabic" w:cs="Traditional Arabic" w:hint="cs"/>
          <w:sz w:val="36"/>
          <w:szCs w:val="36"/>
          <w:rtl/>
        </w:rPr>
        <w:t>ى اليهود</w:t>
      </w:r>
      <w:r w:rsidRPr="00D93FB9">
        <w:rPr>
          <w:rFonts w:ascii="Traditional Arabic" w:hAnsi="Traditional Arabic" w:cs="Traditional Arabic"/>
          <w:sz w:val="36"/>
          <w:szCs w:val="36"/>
          <w:rtl/>
        </w:rPr>
        <w:t xml:space="preserve"> ب</w:t>
      </w:r>
      <w:r w:rsidRPr="00D93FB9">
        <w:rPr>
          <w:rFonts w:ascii="Traditional Arabic" w:hAnsi="Traditional Arabic" w:cs="Traditional Arabic" w:hint="cs"/>
          <w:sz w:val="36"/>
          <w:szCs w:val="36"/>
          <w:rtl/>
        </w:rPr>
        <w:t>كل حيطة، وليس كما يفعل الأغيار اليوم حيث يحرقون المصحف عداوةً للمسلمين. إن أسوة النبي</w:t>
      </w:r>
      <w:r w:rsidR="009D4EFB">
        <w:rPr>
          <w:rFonts w:ascii="Traditional Arabic" w:hAnsi="Traditional Arabic" w:cs="Traditional Arabic" w:hint="cs"/>
          <w:sz w:val="36"/>
          <w:szCs w:val="36"/>
          <w:rtl/>
        </w:rPr>
        <w:t xml:space="preserve"> </w:t>
      </w:r>
      <w:r w:rsidR="00725F05">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هي أنه قال لصحابته إن هذه أسفار اليهود فاحفظوها ورُدّوها لهم بكل حيطة وحذر.</w:t>
      </w:r>
      <w:r w:rsidRPr="00D93FB9">
        <w:rPr>
          <w:rFonts w:ascii="Traditional Arabic" w:hAnsi="Traditional Arabic" w:cs="Traditional Arabic"/>
          <w:sz w:val="36"/>
          <w:szCs w:val="36"/>
          <w:rtl/>
        </w:rPr>
        <w:t xml:space="preserve"> </w:t>
      </w:r>
    </w:p>
    <w:p w14:paraId="597071D4" w14:textId="6C9E289A"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t>ونجد ذكْر غ</w:t>
      </w:r>
      <w:r w:rsidRPr="00D93FB9">
        <w:rPr>
          <w:rFonts w:ascii="Traditional Arabic" w:hAnsi="Traditional Arabic" w:cs="Traditional Arabic"/>
          <w:sz w:val="36"/>
          <w:szCs w:val="36"/>
          <w:rtl/>
        </w:rPr>
        <w:t>زوة وادي الق</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رى</w:t>
      </w:r>
      <w:r w:rsidRPr="00D93FB9">
        <w:rPr>
          <w:rFonts w:ascii="Traditional Arabic" w:hAnsi="Traditional Arabic" w:cs="Traditional Arabic" w:hint="cs"/>
          <w:sz w:val="36"/>
          <w:szCs w:val="36"/>
          <w:rtl/>
        </w:rPr>
        <w:t xml:space="preserve"> أيضا عند </w:t>
      </w:r>
      <w:r w:rsidRPr="00D93FB9">
        <w:rPr>
          <w:rFonts w:ascii="Traditional Arabic" w:hAnsi="Traditional Arabic" w:cs="Traditional Arabic"/>
          <w:sz w:val="36"/>
          <w:szCs w:val="36"/>
          <w:rtl/>
        </w:rPr>
        <w:t>العودة من خيبر</w:t>
      </w:r>
      <w:r w:rsidRPr="00D93FB9">
        <w:rPr>
          <w:rFonts w:ascii="Traditional Arabic" w:hAnsi="Traditional Arabic" w:cs="Traditional Arabic" w:hint="cs"/>
          <w:sz w:val="36"/>
          <w:szCs w:val="36"/>
          <w:rtl/>
        </w:rPr>
        <w:t xml:space="preserve">، حيث ورد أن </w:t>
      </w:r>
      <w:r w:rsidRPr="00D93FB9">
        <w:rPr>
          <w:rFonts w:ascii="Traditional Arabic" w:hAnsi="Traditional Arabic" w:cs="Traditional Arabic"/>
          <w:sz w:val="36"/>
          <w:szCs w:val="36"/>
          <w:rtl/>
        </w:rPr>
        <w:t>رسول الله</w:t>
      </w:r>
      <w:r w:rsidR="009D4EFB">
        <w:rPr>
          <w:rFonts w:ascii="Traditional Arabic" w:hAnsi="Traditional Arabic" w:cs="Traditional Arabic"/>
          <w:sz w:val="36"/>
          <w:szCs w:val="36"/>
          <w:rtl/>
        </w:rPr>
        <w:t xml:space="preserve"> </w:t>
      </w:r>
      <w:r w:rsidR="00725F05">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أقام</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في خيبر بعد فتحها</w:t>
      </w:r>
      <w:r w:rsidRPr="00D93FB9">
        <w:rPr>
          <w:rFonts w:ascii="Traditional Arabic" w:hAnsi="Traditional Arabic" w:cs="Traditional Arabic"/>
          <w:sz w:val="36"/>
          <w:szCs w:val="36"/>
          <w:rtl/>
        </w:rPr>
        <w:t xml:space="preserve"> بضعة أيام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ثم انطلق مع جيش ال</w:t>
      </w:r>
      <w:r w:rsidRPr="00D93FB9">
        <w:rPr>
          <w:rFonts w:ascii="Traditional Arabic" w:hAnsi="Traditional Arabic" w:cs="Traditional Arabic" w:hint="cs"/>
          <w:sz w:val="36"/>
          <w:szCs w:val="36"/>
          <w:rtl/>
        </w:rPr>
        <w:t>مسلمين عائدا إلى المدينة</w:t>
      </w:r>
      <w:r w:rsidRPr="00D93FB9">
        <w:rPr>
          <w:rFonts w:ascii="Traditional Arabic" w:hAnsi="Traditional Arabic" w:cs="Traditional Arabic"/>
          <w:sz w:val="36"/>
          <w:szCs w:val="36"/>
          <w:rtl/>
        </w:rPr>
        <w:t>، فواجه اليهود في وادي الق</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رى. </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وادي القرى</w:t>
      </w:r>
      <w:r w:rsidRPr="00D93FB9">
        <w:rPr>
          <w:rFonts w:ascii="Traditional Arabic" w:hAnsi="Traditional Arabic" w:cs="Traditional Arabic" w:hint="cs"/>
          <w:sz w:val="36"/>
          <w:szCs w:val="36"/>
          <w:rtl/>
        </w:rPr>
        <w:t xml:space="preserve"> واد</w:t>
      </w:r>
      <w:r w:rsidRPr="00D93FB9">
        <w:rPr>
          <w:rFonts w:ascii="Traditional Arabic" w:hAnsi="Traditional Arabic" w:cs="Traditional Arabic"/>
          <w:sz w:val="36"/>
          <w:szCs w:val="36"/>
          <w:rtl/>
        </w:rPr>
        <w:t xml:space="preserve"> يقع بين تيماء وخيبر، وفيه قرى </w:t>
      </w:r>
      <w:r w:rsidRPr="00D93FB9">
        <w:rPr>
          <w:rFonts w:ascii="Traditional Arabic" w:hAnsi="Traditional Arabic" w:cs="Traditional Arabic" w:hint="cs"/>
          <w:sz w:val="36"/>
          <w:szCs w:val="36"/>
          <w:rtl/>
        </w:rPr>
        <w:t>عديدة،</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كان يُطلق عل</w:t>
      </w:r>
      <w:r w:rsidRPr="00D93FB9">
        <w:rPr>
          <w:rFonts w:ascii="Traditional Arabic" w:hAnsi="Traditional Arabic" w:cs="Traditional Arabic" w:hint="cs"/>
          <w:sz w:val="36"/>
          <w:szCs w:val="36"/>
          <w:rtl/>
        </w:rPr>
        <w:t>ى هذا المكان</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وادي القُرى.</w:t>
      </w:r>
      <w:r w:rsidRPr="00D93FB9">
        <w:rPr>
          <w:rFonts w:ascii="Traditional Arabic" w:hAnsi="Traditional Arabic" w:cs="Traditional Arabic"/>
          <w:sz w:val="36"/>
          <w:szCs w:val="36"/>
          <w:rtl/>
        </w:rPr>
        <w:t xml:space="preserve"> وفي العصور</w:t>
      </w:r>
      <w:r w:rsidRPr="00D93FB9">
        <w:rPr>
          <w:rFonts w:ascii="Traditional Arabic" w:hAnsi="Traditional Arabic" w:cs="Traditional Arabic" w:hint="cs"/>
          <w:sz w:val="36"/>
          <w:szCs w:val="36"/>
          <w:rtl/>
        </w:rPr>
        <w:t xml:space="preserve"> العتيقة </w:t>
      </w:r>
      <w:r w:rsidRPr="00D93FB9">
        <w:rPr>
          <w:rFonts w:ascii="Traditional Arabic" w:hAnsi="Traditional Arabic" w:cs="Traditional Arabic"/>
          <w:sz w:val="36"/>
          <w:szCs w:val="36"/>
          <w:rtl/>
        </w:rPr>
        <w:t>كان</w:t>
      </w:r>
      <w:r w:rsidRPr="00D93FB9">
        <w:rPr>
          <w:rFonts w:ascii="Traditional Arabic" w:hAnsi="Traditional Arabic" w:cs="Traditional Arabic" w:hint="cs"/>
          <w:sz w:val="36"/>
          <w:szCs w:val="36"/>
          <w:rtl/>
        </w:rPr>
        <w:t xml:space="preserve"> يسكن هناك</w:t>
      </w:r>
      <w:r w:rsidRPr="00D93FB9">
        <w:rPr>
          <w:rFonts w:ascii="Traditional Arabic" w:hAnsi="Traditional Arabic" w:cs="Traditional Arabic"/>
          <w:sz w:val="36"/>
          <w:szCs w:val="36"/>
          <w:rtl/>
        </w:rPr>
        <w:t xml:space="preserve"> عاد وثمود </w:t>
      </w:r>
      <w:r w:rsidRPr="00D93FB9">
        <w:rPr>
          <w:rFonts w:ascii="Traditional Arabic" w:hAnsi="Traditional Arabic" w:cs="Traditional Arabic" w:hint="cs"/>
          <w:sz w:val="36"/>
          <w:szCs w:val="36"/>
          <w:rtl/>
        </w:rPr>
        <w:t>الذين نجد ذكرهم في القرآن الكريم</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وجاء</w:t>
      </w:r>
      <w:r w:rsidRPr="00D93FB9">
        <w:rPr>
          <w:rFonts w:ascii="Traditional Arabic" w:hAnsi="Traditional Arabic" w:cs="Traditional Arabic"/>
          <w:sz w:val="36"/>
          <w:szCs w:val="36"/>
          <w:rtl/>
        </w:rPr>
        <w:t xml:space="preserve"> اليهود</w:t>
      </w:r>
      <w:r w:rsidRPr="00D93FB9">
        <w:rPr>
          <w:rFonts w:ascii="Traditional Arabic" w:hAnsi="Traditional Arabic" w:cs="Traditional Arabic" w:hint="cs"/>
          <w:sz w:val="36"/>
          <w:szCs w:val="36"/>
          <w:rtl/>
        </w:rPr>
        <w:t xml:space="preserve"> قبل الإسلام واستوطنوا</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وادي</w:t>
      </w:r>
      <w:r w:rsidRPr="00D93FB9">
        <w:rPr>
          <w:rFonts w:ascii="Traditional Arabic" w:hAnsi="Traditional Arabic" w:cs="Traditional Arabic"/>
          <w:sz w:val="36"/>
          <w:szCs w:val="36"/>
          <w:rtl/>
        </w:rPr>
        <w:t xml:space="preserve"> القرى، وأتقنوا</w:t>
      </w:r>
      <w:r w:rsidRPr="00D93FB9">
        <w:rPr>
          <w:rFonts w:ascii="Traditional Arabic" w:hAnsi="Traditional Arabic" w:cs="Traditional Arabic" w:hint="cs"/>
          <w:sz w:val="36"/>
          <w:szCs w:val="36"/>
          <w:rtl/>
        </w:rPr>
        <w:t xml:space="preserve"> فيه</w:t>
      </w:r>
      <w:r w:rsidRPr="00D93FB9">
        <w:rPr>
          <w:rFonts w:ascii="Traditional Arabic" w:hAnsi="Traditional Arabic" w:cs="Traditional Arabic"/>
          <w:sz w:val="36"/>
          <w:szCs w:val="36"/>
          <w:rtl/>
        </w:rPr>
        <w:t xml:space="preserve"> الزراعة و</w:t>
      </w:r>
      <w:r w:rsidRPr="00D93FB9">
        <w:rPr>
          <w:rFonts w:ascii="Traditional Arabic" w:hAnsi="Traditional Arabic" w:cs="Traditional Arabic" w:hint="cs"/>
          <w:sz w:val="36"/>
          <w:szCs w:val="36"/>
          <w:rtl/>
        </w:rPr>
        <w:t>طوّروا</w:t>
      </w:r>
      <w:r w:rsidRPr="00D93FB9">
        <w:rPr>
          <w:rFonts w:ascii="Traditional Arabic" w:hAnsi="Traditional Arabic" w:cs="Traditional Arabic"/>
          <w:sz w:val="36"/>
          <w:szCs w:val="36"/>
          <w:rtl/>
        </w:rPr>
        <w:t xml:space="preserve"> الري</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أصبح مركزًا لهم.</w:t>
      </w:r>
      <w:r w:rsidRPr="00D93FB9">
        <w:rPr>
          <w:rFonts w:ascii="Traditional Arabic" w:hAnsi="Traditional Arabic" w:cs="Traditional Arabic" w:hint="cs"/>
          <w:sz w:val="36"/>
          <w:szCs w:val="36"/>
          <w:rtl/>
        </w:rPr>
        <w:t xml:space="preserve"> فعن </w:t>
      </w:r>
      <w:r w:rsidRPr="00D93FB9">
        <w:rPr>
          <w:rFonts w:ascii="Traditional Arabic" w:hAnsi="Traditional Arabic" w:cs="Traditional Arabic"/>
          <w:sz w:val="36"/>
          <w:szCs w:val="36"/>
          <w:rtl/>
        </w:rPr>
        <w:t>أَب</w:t>
      </w:r>
      <w:r w:rsidRPr="00D93FB9">
        <w:rPr>
          <w:rFonts w:ascii="Traditional Arabic" w:hAnsi="Traditional Arabic" w:cs="Traditional Arabic" w:hint="cs"/>
          <w:sz w:val="36"/>
          <w:szCs w:val="36"/>
          <w:rtl/>
        </w:rPr>
        <w:t>ي</w:t>
      </w:r>
      <w:r w:rsidRPr="00D93FB9">
        <w:rPr>
          <w:rFonts w:ascii="Traditional Arabic" w:hAnsi="Traditional Arabic" w:cs="Traditional Arabic"/>
          <w:sz w:val="36"/>
          <w:szCs w:val="36"/>
          <w:rtl/>
        </w:rPr>
        <w:t xml:space="preserve"> هُرَيْرَةَ</w:t>
      </w:r>
      <w:r w:rsidR="009D4EFB">
        <w:rPr>
          <w:rFonts w:ascii="Traditional Arabic" w:hAnsi="Traditional Arabic" w:cs="Traditional Arabic"/>
          <w:sz w:val="36"/>
          <w:szCs w:val="36"/>
          <w:rtl/>
        </w:rPr>
        <w:t xml:space="preserve"> </w:t>
      </w:r>
      <w:r w:rsidR="00725F05">
        <w:rPr>
          <w:rFonts w:ascii="Traditional Arabic" w:hAnsi="Traditional Arabic" w:cs="Traditional Arabic"/>
          <w:sz w:val="36"/>
          <w:szCs w:val="36"/>
        </w:rPr>
        <w:sym w:font="AGA Arabesque" w:char="F074"/>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افْتَتَحْنَا خَيْبَرَ</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ثُمَّ انْصَرَفْنَا مَعَ رَسُولِ اللَّهِ</w:t>
      </w:r>
      <w:r w:rsidR="009D4EFB">
        <w:rPr>
          <w:rFonts w:ascii="Traditional Arabic" w:hAnsi="Traditional Arabic" w:cs="Traditional Arabic"/>
          <w:sz w:val="36"/>
          <w:szCs w:val="36"/>
          <w:rtl/>
        </w:rPr>
        <w:t xml:space="preserve"> </w:t>
      </w:r>
      <w:r w:rsidR="00725F05">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إِلَى وَادِي الْقُرَى</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وَمَعَهُ عَبْدٌ لَهُ يُقَالُ لَهُ مِدْعَمٌ أَهْدَاهُ لَهُ أَحَدُ بَنِي الضِّبَابِ</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فَبَيْنَمَا هُوَ يَحُطُّ رَحْلَ رَسُولِ اللَّهِ</w:t>
      </w:r>
      <w:r w:rsidR="009D4EFB">
        <w:rPr>
          <w:rFonts w:ascii="Traditional Arabic" w:hAnsi="Traditional Arabic" w:cs="Traditional Arabic"/>
          <w:sz w:val="36"/>
          <w:szCs w:val="36"/>
          <w:rtl/>
        </w:rPr>
        <w:t xml:space="preserve"> </w:t>
      </w:r>
      <w:r w:rsidR="00725F05">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إِذْ جَاءَ سَهْمٌ عَائِرٌ حَتَّى أَصَابَ ذَلِكَ الْعَبْدَ</w:t>
      </w:r>
      <w:r w:rsidRPr="00D93FB9">
        <w:rPr>
          <w:rFonts w:ascii="Traditional Arabic" w:hAnsi="Traditional Arabic" w:cs="Traditional Arabic" w:hint="cs"/>
          <w:sz w:val="36"/>
          <w:szCs w:val="36"/>
          <w:rtl/>
        </w:rPr>
        <w:t xml:space="preserve"> فمات،</w:t>
      </w:r>
      <w:r w:rsidRPr="00D93FB9">
        <w:rPr>
          <w:rFonts w:ascii="Traditional Arabic" w:hAnsi="Traditional Arabic" w:cs="Traditional Arabic"/>
          <w:sz w:val="36"/>
          <w:szCs w:val="36"/>
          <w:rtl/>
        </w:rPr>
        <w:t xml:space="preserve"> فَقَالَ النَّاسُ هَنِيئًا لَهُ الشَّهَادَةُ</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فَقَالَ رَسُولُ اللَّهِ</w:t>
      </w:r>
      <w:r w:rsidR="009D4EFB">
        <w:rPr>
          <w:rFonts w:ascii="Traditional Arabic" w:hAnsi="Traditional Arabic" w:cs="Traditional Arabic"/>
          <w:sz w:val="36"/>
          <w:szCs w:val="36"/>
          <w:rtl/>
        </w:rPr>
        <w:t xml:space="preserve"> </w:t>
      </w:r>
      <w:r w:rsidR="00725F05">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بَلْ</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وَالَّذِي نَفْسِي بِيَدِهِ إِنَّ الشَّمْلَةَ الَّتِي أَصَابَهَا يَوْمَ خَيْبَرَ مِن الْمَغَانِمِ لَمْ تُصِبْهَا الْمَقَاسِمُ</w:t>
      </w:r>
      <w:r w:rsidRPr="00D93FB9">
        <w:rPr>
          <w:rFonts w:ascii="Traditional Arabic" w:hAnsi="Traditional Arabic" w:cs="Traditional Arabic" w:hint="cs"/>
          <w:sz w:val="36"/>
          <w:szCs w:val="36"/>
          <w:rtl/>
        </w:rPr>
        <w:t xml:space="preserve"> (أي التي لم تكن قد قُسمتْ بعد)</w:t>
      </w:r>
      <w:r w:rsidRPr="00D93FB9">
        <w:rPr>
          <w:rFonts w:ascii="Traditional Arabic" w:hAnsi="Traditional Arabic" w:cs="Traditional Arabic"/>
          <w:sz w:val="36"/>
          <w:szCs w:val="36"/>
          <w:rtl/>
        </w:rPr>
        <w:t xml:space="preserve"> لَتَشْتَعِلُ عَلَيْهِ نَارًا</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فَجَاءَ رَجُلٌ حِينَ سَمِعَ ذَلِكَ مِن النَّبِيِّ</w:t>
      </w:r>
      <w:r w:rsidR="009D4EFB">
        <w:rPr>
          <w:rFonts w:ascii="Traditional Arabic" w:hAnsi="Traditional Arabic" w:cs="Traditional Arabic"/>
          <w:sz w:val="36"/>
          <w:szCs w:val="36"/>
          <w:rtl/>
        </w:rPr>
        <w:t xml:space="preserve"> </w:t>
      </w:r>
      <w:r w:rsidR="006F667B">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بِشِرَاكٍ أَوْ بِشِرَاكَيْنِ </w:t>
      </w:r>
      <w:r w:rsidRPr="00D93FB9">
        <w:rPr>
          <w:rFonts w:ascii="Traditional Arabic" w:hAnsi="Traditional Arabic" w:cs="Traditional Arabic" w:hint="cs"/>
          <w:sz w:val="36"/>
          <w:szCs w:val="36"/>
          <w:rtl/>
        </w:rPr>
        <w:t>(أي أدرك أن مثل هذه السرقة عمل خطير جدا حيث يدخل هذا الغلام النار لسرقة رداء)</w:t>
      </w:r>
      <w:r w:rsidRPr="00D93FB9">
        <w:rPr>
          <w:rFonts w:ascii="Traditional Arabic" w:hAnsi="Traditional Arabic" w:cs="Traditional Arabic"/>
          <w:sz w:val="36"/>
          <w:szCs w:val="36"/>
          <w:rtl/>
        </w:rPr>
        <w:t xml:space="preserve"> فَقَالَ</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هَذَا شَيْءٌ كُنْتُ أَصَبْتُهُ</w:t>
      </w:r>
      <w:r w:rsidRPr="00D93FB9">
        <w:rPr>
          <w:rFonts w:ascii="Traditional Arabic" w:hAnsi="Traditional Arabic" w:cs="Traditional Arabic" w:hint="cs"/>
          <w:sz w:val="36"/>
          <w:szCs w:val="36"/>
          <w:rtl/>
        </w:rPr>
        <w:t xml:space="preserve"> من الغنائم غير المقسمومة،</w:t>
      </w:r>
      <w:r w:rsidRPr="00D93FB9">
        <w:rPr>
          <w:rFonts w:ascii="Traditional Arabic" w:hAnsi="Traditional Arabic" w:cs="Traditional Arabic"/>
          <w:sz w:val="36"/>
          <w:szCs w:val="36"/>
          <w:rtl/>
        </w:rPr>
        <w:t xml:space="preserve"> فَقَالَ رَسُولُ اللَّهِ</w:t>
      </w:r>
      <w:r w:rsidR="009D4EFB">
        <w:rPr>
          <w:rFonts w:ascii="Traditional Arabic" w:hAnsi="Traditional Arabic" w:cs="Traditional Arabic"/>
          <w:sz w:val="36"/>
          <w:szCs w:val="36"/>
          <w:rtl/>
        </w:rPr>
        <w:t xml:space="preserve"> </w:t>
      </w:r>
      <w:r w:rsidR="006F667B">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w:t>
      </w:r>
      <w:r w:rsidR="006F667B">
        <w:rPr>
          <w:rFonts w:ascii="Traditional Arabic" w:hAnsi="Traditional Arabic" w:cs="Traditional Arabic" w:hint="cs"/>
          <w:sz w:val="36"/>
          <w:szCs w:val="36"/>
          <w:rtl/>
        </w:rPr>
        <w:t>"</w:t>
      </w:r>
      <w:r w:rsidRPr="00D93FB9">
        <w:rPr>
          <w:rFonts w:ascii="Traditional Arabic" w:hAnsi="Traditional Arabic" w:cs="Traditional Arabic"/>
          <w:sz w:val="36"/>
          <w:szCs w:val="36"/>
          <w:rtl/>
        </w:rPr>
        <w:t>شِرَاكٌ أَوْ شِرَاكَانِ مِنْ نَارٍ</w:t>
      </w:r>
      <w:r w:rsidR="006F667B">
        <w:rPr>
          <w:rFonts w:ascii="Traditional Arabic" w:hAnsi="Traditional Arabic" w:cs="Traditional Arabic" w:hint="cs"/>
          <w:sz w:val="36"/>
          <w:szCs w:val="36"/>
          <w:rtl/>
        </w:rPr>
        <w:t>"</w:t>
      </w:r>
      <w:r w:rsidRPr="00D93FB9">
        <w:rPr>
          <w:rFonts w:ascii="Traditional Arabic" w:hAnsi="Traditional Arabic" w:cs="Traditional Arabic" w:hint="cs"/>
          <w:sz w:val="36"/>
          <w:szCs w:val="36"/>
          <w:rtl/>
        </w:rPr>
        <w:t>، أي لو سرقت شيئا بسيطا جدا فإنه يتسبب في دخولك النار.</w:t>
      </w:r>
    </w:p>
    <w:p w14:paraId="49CBB1D9" w14:textId="04F07B35" w:rsidR="00167FD7" w:rsidRPr="00D93FB9" w:rsidRDefault="00167FD7" w:rsidP="00167FD7">
      <w:pPr>
        <w:bidi/>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t>على كل حال، ورد في تفاصيل</w:t>
      </w:r>
      <w:r w:rsidR="009D4EFB">
        <w:rPr>
          <w:rFonts w:ascii="Traditional Arabic" w:hAnsi="Traditional Arabic" w:cs="Traditional Arabic" w:hint="cs"/>
          <w:sz w:val="36"/>
          <w:szCs w:val="36"/>
          <w:rtl/>
        </w:rPr>
        <w:t xml:space="preserve"> </w:t>
      </w:r>
      <w:r w:rsidRPr="00D93FB9">
        <w:rPr>
          <w:rFonts w:ascii="Traditional Arabic" w:hAnsi="Traditional Arabic" w:cs="Traditional Arabic" w:hint="cs"/>
          <w:sz w:val="36"/>
          <w:szCs w:val="36"/>
          <w:rtl/>
        </w:rPr>
        <w:t xml:space="preserve">هذه الحرب: </w:t>
      </w:r>
      <w:r w:rsidRPr="00D93FB9">
        <w:rPr>
          <w:rFonts w:ascii="Traditional Arabic" w:hAnsi="Traditional Arabic" w:cs="Traditional Arabic"/>
          <w:sz w:val="36"/>
          <w:szCs w:val="36"/>
          <w:rtl/>
        </w:rPr>
        <w:t>عب</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أ رسول الله</w:t>
      </w:r>
      <w:r w:rsidR="009D4EFB">
        <w:rPr>
          <w:rFonts w:ascii="Traditional Arabic" w:hAnsi="Traditional Arabic" w:cs="Traditional Arabic"/>
          <w:sz w:val="36"/>
          <w:szCs w:val="36"/>
          <w:rtl/>
        </w:rPr>
        <w:t xml:space="preserve"> </w:t>
      </w:r>
      <w:r w:rsidR="006F667B">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أصحابه وصف</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هم لقتال</w:t>
      </w:r>
      <w:r w:rsidRPr="00D93FB9">
        <w:rPr>
          <w:rFonts w:ascii="Traditional Arabic" w:hAnsi="Traditional Arabic" w:cs="Traditional Arabic" w:hint="cs"/>
          <w:sz w:val="36"/>
          <w:szCs w:val="36"/>
          <w:rtl/>
        </w:rPr>
        <w:t xml:space="preserve"> اليهود</w:t>
      </w:r>
      <w:r w:rsidRPr="00D93FB9">
        <w:rPr>
          <w:rFonts w:ascii="Traditional Arabic" w:hAnsi="Traditional Arabic" w:cs="Traditional Arabic"/>
          <w:sz w:val="36"/>
          <w:szCs w:val="36"/>
          <w:rtl/>
        </w:rPr>
        <w:t xml:space="preserve">، ودفع </w:t>
      </w:r>
      <w:r w:rsidRPr="00D93FB9">
        <w:rPr>
          <w:rFonts w:ascii="Traditional Arabic" w:hAnsi="Traditional Arabic" w:cs="Traditional Arabic" w:hint="cs"/>
          <w:sz w:val="36"/>
          <w:szCs w:val="36"/>
          <w:rtl/>
        </w:rPr>
        <w:t>رايةً</w:t>
      </w:r>
      <w:r w:rsidRPr="00D93FB9">
        <w:rPr>
          <w:rFonts w:ascii="Traditional Arabic" w:hAnsi="Traditional Arabic" w:cs="Traditional Arabic"/>
          <w:sz w:val="36"/>
          <w:szCs w:val="36"/>
          <w:rtl/>
        </w:rPr>
        <w:t xml:space="preserve"> إلى سعد بن عبادة، وراية</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إلى الح</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باب بن المنذ</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ر، وراية</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إلى سهل بن ح</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نيف</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وراية إلى ع</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ب</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اد بن ب</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ش</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ر.</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ثم دع</w:t>
      </w:r>
      <w:r w:rsidRPr="00D93FB9">
        <w:rPr>
          <w:rFonts w:ascii="Traditional Arabic" w:hAnsi="Traditional Arabic" w:cs="Traditional Arabic" w:hint="cs"/>
          <w:sz w:val="36"/>
          <w:szCs w:val="36"/>
          <w:rtl/>
        </w:rPr>
        <w:t>ا</w:t>
      </w:r>
      <w:r w:rsidRPr="00D93FB9">
        <w:rPr>
          <w:rFonts w:ascii="Traditional Arabic" w:hAnsi="Traditional Arabic" w:cs="Traditional Arabic"/>
          <w:sz w:val="36"/>
          <w:szCs w:val="36"/>
          <w:rtl/>
        </w:rPr>
        <w:t xml:space="preserve"> رسول الله</w:t>
      </w:r>
      <w:r w:rsidR="009D4EFB">
        <w:rPr>
          <w:rFonts w:ascii="Traditional Arabic" w:hAnsi="Traditional Arabic" w:cs="Traditional Arabic"/>
          <w:sz w:val="36"/>
          <w:szCs w:val="36"/>
          <w:rtl/>
        </w:rPr>
        <w:t xml:space="preserve"> </w:t>
      </w:r>
      <w:r w:rsidR="006F667B">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اليهود</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إ</w:t>
      </w:r>
      <w:r w:rsidRPr="00D93FB9">
        <w:rPr>
          <w:rFonts w:ascii="Traditional Arabic" w:hAnsi="Traditional Arabic" w:cs="Traditional Arabic"/>
          <w:sz w:val="36"/>
          <w:szCs w:val="36"/>
          <w:rtl/>
        </w:rPr>
        <w:t>لى ال</w:t>
      </w:r>
      <w:r w:rsidRPr="00D93FB9">
        <w:rPr>
          <w:rFonts w:ascii="Traditional Arabic" w:hAnsi="Traditional Arabic" w:cs="Traditional Arabic" w:hint="cs"/>
          <w:sz w:val="36"/>
          <w:szCs w:val="36"/>
          <w:rtl/>
        </w:rPr>
        <w:t>إ</w:t>
      </w:r>
      <w:r w:rsidRPr="00D93FB9">
        <w:rPr>
          <w:rFonts w:ascii="Traditional Arabic" w:hAnsi="Traditional Arabic" w:cs="Traditional Arabic"/>
          <w:sz w:val="36"/>
          <w:szCs w:val="36"/>
          <w:rtl/>
        </w:rPr>
        <w:t xml:space="preserve">سلام وأخبرهم أنهم </w:t>
      </w:r>
      <w:r w:rsidRPr="00D93FB9">
        <w:rPr>
          <w:rFonts w:ascii="Traditional Arabic" w:hAnsi="Traditional Arabic" w:cs="Traditional Arabic" w:hint="cs"/>
          <w:sz w:val="36"/>
          <w:szCs w:val="36"/>
          <w:rtl/>
        </w:rPr>
        <w:t>إ</w:t>
      </w:r>
      <w:r w:rsidRPr="00D93FB9">
        <w:rPr>
          <w:rFonts w:ascii="Traditional Arabic" w:hAnsi="Traditional Arabic" w:cs="Traditional Arabic"/>
          <w:sz w:val="36"/>
          <w:szCs w:val="36"/>
          <w:rtl/>
        </w:rPr>
        <w:t xml:space="preserve">ن أسلموا </w:t>
      </w:r>
      <w:r w:rsidRPr="00D93FB9">
        <w:rPr>
          <w:rFonts w:ascii="Traditional Arabic" w:hAnsi="Traditional Arabic" w:cs="Traditional Arabic" w:hint="cs"/>
          <w:sz w:val="36"/>
          <w:szCs w:val="36"/>
          <w:rtl/>
        </w:rPr>
        <w:t>حموا</w:t>
      </w:r>
      <w:r w:rsidRPr="00D93FB9">
        <w:rPr>
          <w:rFonts w:ascii="Traditional Arabic" w:hAnsi="Traditional Arabic" w:cs="Traditional Arabic"/>
          <w:sz w:val="36"/>
          <w:szCs w:val="36"/>
          <w:rtl/>
        </w:rPr>
        <w:t xml:space="preserve"> أموالهم </w:t>
      </w:r>
      <w:r w:rsidR="00186937">
        <w:rPr>
          <w:rFonts w:ascii="Traditional Arabic" w:hAnsi="Traditional Arabic" w:cs="Traditional Arabic" w:hint="cs"/>
          <w:sz w:val="36"/>
          <w:szCs w:val="36"/>
          <w:rtl/>
        </w:rPr>
        <w:t>و</w:t>
      </w:r>
      <w:r w:rsidRPr="00D93FB9">
        <w:rPr>
          <w:rFonts w:ascii="Traditional Arabic" w:hAnsi="Traditional Arabic" w:cs="Traditional Arabic"/>
          <w:sz w:val="36"/>
          <w:szCs w:val="36"/>
          <w:rtl/>
        </w:rPr>
        <w:t>دماءهم، وحساب</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هم على الله.</w:t>
      </w:r>
      <w:r w:rsidRPr="00D93FB9">
        <w:rPr>
          <w:rFonts w:ascii="Traditional Arabic" w:hAnsi="Traditional Arabic" w:cs="Traditional Arabic" w:hint="cs"/>
          <w:sz w:val="36"/>
          <w:szCs w:val="36"/>
          <w:rtl/>
        </w:rPr>
        <w:t xml:space="preserve"> ولكن اليهود رفضوا هذا العرض واستعدوا للقتال. </w:t>
      </w:r>
      <w:r w:rsidRPr="00D93FB9">
        <w:rPr>
          <w:rFonts w:ascii="Traditional Arabic" w:hAnsi="Traditional Arabic" w:cs="Traditional Arabic"/>
          <w:sz w:val="36"/>
          <w:szCs w:val="36"/>
          <w:rtl/>
        </w:rPr>
        <w:t>فبرز رجل من</w:t>
      </w:r>
      <w:r w:rsidRPr="00D93FB9">
        <w:rPr>
          <w:rFonts w:ascii="Traditional Arabic" w:hAnsi="Traditional Arabic" w:cs="Traditional Arabic" w:hint="cs"/>
          <w:sz w:val="36"/>
          <w:szCs w:val="36"/>
          <w:rtl/>
        </w:rPr>
        <w:t>هم</w:t>
      </w:r>
      <w:r w:rsidRPr="00D93FB9">
        <w:rPr>
          <w:rFonts w:ascii="Traditional Arabic" w:hAnsi="Traditional Arabic" w:cs="Traditional Arabic"/>
          <w:sz w:val="36"/>
          <w:szCs w:val="36"/>
          <w:rtl/>
        </w:rPr>
        <w:t>، فبرز له الزبير بن العوام</w:t>
      </w:r>
      <w:r w:rsidR="009D4EFB">
        <w:rPr>
          <w:rFonts w:ascii="Traditional Arabic" w:hAnsi="Traditional Arabic" w:cs="Traditional Arabic" w:hint="cs"/>
          <w:sz w:val="36"/>
          <w:szCs w:val="36"/>
          <w:rtl/>
        </w:rPr>
        <w:t xml:space="preserve"> </w:t>
      </w:r>
      <w:r w:rsidR="00AC0392">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 xml:space="preserve"> فقتله</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ثم برز</w:t>
      </w:r>
      <w:r w:rsidRPr="00D93FB9">
        <w:rPr>
          <w:rFonts w:ascii="Traditional Arabic" w:hAnsi="Traditional Arabic" w:cs="Traditional Arabic" w:hint="cs"/>
          <w:sz w:val="36"/>
          <w:szCs w:val="36"/>
          <w:rtl/>
        </w:rPr>
        <w:t xml:space="preserve"> يهودي</w:t>
      </w:r>
      <w:r w:rsidRPr="00D93FB9">
        <w:rPr>
          <w:rFonts w:ascii="Traditional Arabic" w:hAnsi="Traditional Arabic" w:cs="Traditional Arabic"/>
          <w:sz w:val="36"/>
          <w:szCs w:val="36"/>
          <w:rtl/>
        </w:rPr>
        <w:t xml:space="preserve"> آخر، فبرز إليه علي بن أبي طالب</w:t>
      </w:r>
      <w:r w:rsidR="009D4EFB">
        <w:rPr>
          <w:rFonts w:ascii="Traditional Arabic" w:hAnsi="Traditional Arabic" w:cs="Traditional Arabic"/>
          <w:sz w:val="36"/>
          <w:szCs w:val="36"/>
          <w:rtl/>
        </w:rPr>
        <w:t xml:space="preserve"> </w:t>
      </w:r>
      <w:r w:rsidR="00AC0392">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 xml:space="preserve"> فقتله</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ثم برز</w:t>
      </w:r>
      <w:r w:rsidRPr="00D93FB9">
        <w:rPr>
          <w:rFonts w:ascii="Traditional Arabic" w:hAnsi="Traditional Arabic" w:cs="Traditional Arabic" w:hint="cs"/>
          <w:sz w:val="36"/>
          <w:szCs w:val="36"/>
          <w:rtl/>
        </w:rPr>
        <w:t xml:space="preserve"> يهودي</w:t>
      </w:r>
      <w:r w:rsidRPr="00D93FB9">
        <w:rPr>
          <w:rFonts w:ascii="Traditional Arabic" w:hAnsi="Traditional Arabic" w:cs="Traditional Arabic"/>
          <w:sz w:val="36"/>
          <w:szCs w:val="36"/>
          <w:rtl/>
        </w:rPr>
        <w:t xml:space="preserve"> آخر، فبرز إليه أبو د</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جانة </w:t>
      </w:r>
      <w:r w:rsidR="00AC0392">
        <w:rPr>
          <w:rFonts w:ascii="Traditional Arabic" w:hAnsi="Traditional Arabic" w:cs="Traditional Arabic"/>
          <w:sz w:val="36"/>
          <w:szCs w:val="36"/>
        </w:rPr>
        <w:sym w:font="AGA Arabesque" w:char="F074"/>
      </w:r>
      <w:r w:rsidR="00AC0392">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فقتله،</w:t>
      </w:r>
      <w:r w:rsidRPr="00D93FB9">
        <w:rPr>
          <w:rFonts w:ascii="Traditional Arabic" w:hAnsi="Traditional Arabic" w:cs="Traditional Arabic" w:hint="cs"/>
          <w:sz w:val="36"/>
          <w:szCs w:val="36"/>
          <w:rtl/>
        </w:rPr>
        <w:t xml:space="preserve"> واستمر القتال حتى الليل</w:t>
      </w:r>
      <w:r w:rsidRPr="00D93FB9">
        <w:rPr>
          <w:rFonts w:ascii="Traditional Arabic" w:hAnsi="Traditional Arabic" w:cs="Traditional Arabic"/>
          <w:sz w:val="36"/>
          <w:szCs w:val="36"/>
          <w:rtl/>
        </w:rPr>
        <w:t xml:space="preserve"> حتى ق</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تل منهم أحد عشر رجلا</w:t>
      </w:r>
      <w:r w:rsidRPr="00D93FB9">
        <w:rPr>
          <w:rFonts w:ascii="Traditional Arabic" w:hAnsi="Traditional Arabic" w:cs="Traditional Arabic" w:hint="cs"/>
          <w:sz w:val="36"/>
          <w:szCs w:val="36"/>
          <w:rtl/>
        </w:rPr>
        <w:t>.</w:t>
      </w:r>
    </w:p>
    <w:p w14:paraId="2672B7E3" w14:textId="5694C77F" w:rsidR="00167FD7" w:rsidRPr="00D93FB9" w:rsidRDefault="00167FD7" w:rsidP="009D4EFB">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 xml:space="preserve">عندما </w:t>
      </w:r>
      <w:r w:rsidRPr="00D93FB9">
        <w:rPr>
          <w:rFonts w:ascii="Traditional Arabic" w:hAnsi="Traditional Arabic" w:cs="Traditional Arabic" w:hint="cs"/>
          <w:sz w:val="36"/>
          <w:szCs w:val="36"/>
          <w:rtl/>
        </w:rPr>
        <w:t>طلع</w:t>
      </w:r>
      <w:r w:rsidRPr="00D93FB9">
        <w:rPr>
          <w:rFonts w:ascii="Traditional Arabic" w:hAnsi="Traditional Arabic" w:cs="Traditional Arabic"/>
          <w:sz w:val="36"/>
          <w:szCs w:val="36"/>
          <w:rtl/>
        </w:rPr>
        <w:t xml:space="preserve"> اليوم التالي، وقبل أن تشرق الش</w:t>
      </w:r>
      <w:r w:rsidRPr="00D93FB9">
        <w:rPr>
          <w:rFonts w:ascii="Traditional Arabic" w:hAnsi="Traditional Arabic" w:cs="Traditional Arabic" w:hint="cs"/>
          <w:sz w:val="36"/>
          <w:szCs w:val="36"/>
          <w:rtl/>
        </w:rPr>
        <w:t>مس استسلم ا</w:t>
      </w:r>
      <w:r w:rsidRPr="00D93FB9">
        <w:rPr>
          <w:rFonts w:ascii="Traditional Arabic" w:hAnsi="Traditional Arabic" w:cs="Traditional Arabic"/>
          <w:sz w:val="36"/>
          <w:szCs w:val="36"/>
          <w:rtl/>
        </w:rPr>
        <w:t xml:space="preserve">ليهود، </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فتح رسول الله</w:t>
      </w:r>
      <w:r w:rsidR="009D4EFB">
        <w:rPr>
          <w:rFonts w:ascii="Traditional Arabic" w:hAnsi="Traditional Arabic" w:cs="Traditional Arabic"/>
          <w:sz w:val="36"/>
          <w:szCs w:val="36"/>
          <w:rtl/>
        </w:rPr>
        <w:t xml:space="preserve"> </w:t>
      </w:r>
      <w:r w:rsidR="00AC0392">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وادي الق</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رى. وقد منَّ الله على النبي</w:t>
      </w:r>
      <w:r w:rsidR="009D4EFB">
        <w:rPr>
          <w:rFonts w:ascii="Traditional Arabic" w:hAnsi="Traditional Arabic" w:cs="Traditional Arabic"/>
          <w:sz w:val="36"/>
          <w:szCs w:val="36"/>
          <w:rtl/>
        </w:rPr>
        <w:t xml:space="preserve"> </w:t>
      </w:r>
      <w:r w:rsidR="00AC0392">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بأموال اليهود هناك غنيمة</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وحصل المسلمون على كثير من المال والمتاع</w:t>
      </w:r>
      <w:r w:rsidRPr="00D93FB9">
        <w:rPr>
          <w:rFonts w:ascii="Traditional Arabic" w:hAnsi="Traditional Arabic" w:cs="Traditional Arabic" w:hint="cs"/>
          <w:sz w:val="36"/>
          <w:szCs w:val="36"/>
          <w:rtl/>
        </w:rPr>
        <w:t xml:space="preserve">، وقسم </w:t>
      </w:r>
      <w:r w:rsidRPr="00D93FB9">
        <w:rPr>
          <w:rFonts w:ascii="Traditional Arabic" w:hAnsi="Traditional Arabic" w:cs="Traditional Arabic"/>
          <w:sz w:val="36"/>
          <w:szCs w:val="36"/>
          <w:rtl/>
        </w:rPr>
        <w:t>النبي</w:t>
      </w:r>
      <w:r w:rsidR="009D4EFB">
        <w:rPr>
          <w:rFonts w:ascii="Traditional Arabic" w:hAnsi="Traditional Arabic" w:cs="Traditional Arabic"/>
          <w:sz w:val="36"/>
          <w:szCs w:val="36"/>
          <w:rtl/>
        </w:rPr>
        <w:t xml:space="preserve"> </w:t>
      </w:r>
      <w:r w:rsidR="00AC0392">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أموال الغنيمة بين</w:t>
      </w:r>
      <w:r w:rsidRPr="00D93FB9">
        <w:rPr>
          <w:rFonts w:ascii="Traditional Arabic" w:hAnsi="Traditional Arabic" w:cs="Traditional Arabic" w:hint="cs"/>
          <w:sz w:val="36"/>
          <w:szCs w:val="36"/>
          <w:rtl/>
        </w:rPr>
        <w:t>هم</w:t>
      </w:r>
      <w:r w:rsidRPr="00D93FB9">
        <w:rPr>
          <w:rFonts w:ascii="Traditional Arabic" w:hAnsi="Traditional Arabic" w:cs="Traditional Arabic"/>
          <w:sz w:val="36"/>
          <w:szCs w:val="36"/>
          <w:rtl/>
        </w:rPr>
        <w:t xml:space="preserve"> في وادي القرى ذاته، وترك الأراضي وبساتين النخيل في أيدي اليهود</w:t>
      </w:r>
      <w:r w:rsidRPr="00D93FB9">
        <w:rPr>
          <w:rFonts w:ascii="Traditional Arabic" w:hAnsi="Traditional Arabic" w:cs="Traditional Arabic" w:hint="cs"/>
          <w:sz w:val="36"/>
          <w:szCs w:val="36"/>
          <w:rtl/>
        </w:rPr>
        <w:t xml:space="preserve"> ليع</w:t>
      </w:r>
      <w:r w:rsidR="009D4EFB">
        <w:rPr>
          <w:rFonts w:ascii="Traditional Arabic" w:hAnsi="Traditional Arabic" w:cs="Traditional Arabic" w:hint="cs"/>
          <w:sz w:val="36"/>
          <w:szCs w:val="36"/>
          <w:rtl/>
        </w:rPr>
        <w:t>م</w:t>
      </w:r>
      <w:r w:rsidRPr="00D93FB9">
        <w:rPr>
          <w:rFonts w:ascii="Traditional Arabic" w:hAnsi="Traditional Arabic" w:cs="Traditional Arabic" w:hint="cs"/>
          <w:sz w:val="36"/>
          <w:szCs w:val="36"/>
          <w:rtl/>
        </w:rPr>
        <w:t>لوا</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ف</w:t>
      </w:r>
      <w:r w:rsidRPr="00D93FB9">
        <w:rPr>
          <w:rFonts w:ascii="Traditional Arabic" w:hAnsi="Traditional Arabic" w:cs="Traditional Arabic"/>
          <w:sz w:val="36"/>
          <w:szCs w:val="36"/>
          <w:rtl/>
        </w:rPr>
        <w:t>يها</w:t>
      </w:r>
      <w:r w:rsidRPr="00D93FB9">
        <w:rPr>
          <w:rFonts w:ascii="Traditional Arabic" w:hAnsi="Traditional Arabic" w:cs="Traditional Arabic" w:hint="cs"/>
          <w:sz w:val="36"/>
          <w:szCs w:val="36"/>
          <w:rtl/>
        </w:rPr>
        <w:t>، أي قال لهم خذوا أراضيكم وازرعوها وآتونا نصيبنا</w:t>
      </w:r>
      <w:r w:rsidRPr="00D93FB9">
        <w:rPr>
          <w:rFonts w:ascii="Traditional Arabic" w:hAnsi="Traditional Arabic" w:cs="Traditional Arabic"/>
          <w:sz w:val="36"/>
          <w:szCs w:val="36"/>
          <w:rtl/>
        </w:rPr>
        <w:t xml:space="preserve">. </w:t>
      </w:r>
    </w:p>
    <w:p w14:paraId="1A054214" w14:textId="088C6CEF"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Pr>
      </w:pPr>
      <w:r w:rsidRPr="00D93FB9">
        <w:rPr>
          <w:rFonts w:ascii="Traditional Arabic" w:hAnsi="Traditional Arabic" w:cs="Traditional Arabic"/>
          <w:sz w:val="36"/>
          <w:szCs w:val="36"/>
          <w:rtl/>
        </w:rPr>
        <w:t>يقول العلامة الب</w:t>
      </w:r>
      <w:r w:rsidR="00AC0392">
        <w:rPr>
          <w:rFonts w:ascii="Traditional Arabic" w:hAnsi="Traditional Arabic" w:cs="Traditional Arabic" w:hint="cs"/>
          <w:sz w:val="36"/>
          <w:szCs w:val="36"/>
          <w:rtl/>
        </w:rPr>
        <w:t>َ</w:t>
      </w:r>
      <w:r w:rsidRPr="00D93FB9">
        <w:rPr>
          <w:rFonts w:ascii="Traditional Arabic" w:hAnsi="Traditional Arabic" w:cs="Traditional Arabic"/>
          <w:sz w:val="36"/>
          <w:szCs w:val="36"/>
          <w:rtl/>
        </w:rPr>
        <w:t>لاذ</w:t>
      </w:r>
      <w:r w:rsidR="00AC0392">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ري </w:t>
      </w:r>
      <w:r w:rsidRPr="00D93FB9">
        <w:rPr>
          <w:rFonts w:ascii="Traditional Arabic" w:hAnsi="Traditional Arabic" w:cs="Traditional Arabic" w:hint="cs"/>
          <w:sz w:val="36"/>
          <w:szCs w:val="36"/>
          <w:rtl/>
        </w:rPr>
        <w:t>جعل</w:t>
      </w:r>
      <w:r w:rsidRPr="00D93FB9">
        <w:rPr>
          <w:rFonts w:ascii="Traditional Arabic" w:hAnsi="Traditional Arabic" w:cs="Traditional Arabic"/>
          <w:sz w:val="36"/>
          <w:szCs w:val="36"/>
          <w:rtl/>
        </w:rPr>
        <w:t xml:space="preserve"> رسول الله</w:t>
      </w:r>
      <w:r w:rsidR="009D4EFB">
        <w:rPr>
          <w:rFonts w:ascii="Traditional Arabic" w:hAnsi="Traditional Arabic" w:cs="Traditional Arabic"/>
          <w:sz w:val="36"/>
          <w:szCs w:val="36"/>
          <w:rtl/>
        </w:rPr>
        <w:t xml:space="preserve"> </w:t>
      </w:r>
      <w:r w:rsidR="00AC0392">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عمرو بن سعيد بن العاص</w:t>
      </w:r>
      <w:r w:rsidR="009D4EFB">
        <w:rPr>
          <w:rFonts w:ascii="Traditional Arabic" w:hAnsi="Traditional Arabic" w:cs="Traditional Arabic"/>
          <w:sz w:val="36"/>
          <w:szCs w:val="36"/>
          <w:rtl/>
        </w:rPr>
        <w:t xml:space="preserve"> </w:t>
      </w:r>
      <w:r w:rsidR="00AC0392">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 xml:space="preserve"> واليًا على وادي القرى</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أقام</w:t>
      </w:r>
      <w:r w:rsidR="009D4EFB">
        <w:rPr>
          <w:rFonts w:ascii="Traditional Arabic" w:hAnsi="Traditional Arabic" w:cs="Traditional Arabic"/>
          <w:sz w:val="36"/>
          <w:szCs w:val="36"/>
          <w:rtl/>
        </w:rPr>
        <w:t xml:space="preserve"> </w:t>
      </w:r>
      <w:r w:rsidR="00AC0392">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في</w:t>
      </w:r>
      <w:r w:rsidRPr="00D93FB9">
        <w:rPr>
          <w:rFonts w:ascii="Traditional Arabic" w:hAnsi="Traditional Arabic" w:cs="Traditional Arabic" w:hint="cs"/>
          <w:sz w:val="36"/>
          <w:szCs w:val="36"/>
          <w:rtl/>
        </w:rPr>
        <w:t>ها أ</w:t>
      </w:r>
      <w:r w:rsidRPr="00D93FB9">
        <w:rPr>
          <w:rFonts w:ascii="Traditional Arabic" w:hAnsi="Traditional Arabic" w:cs="Traditional Arabic"/>
          <w:sz w:val="36"/>
          <w:szCs w:val="36"/>
          <w:rtl/>
        </w:rPr>
        <w:t xml:space="preserve">ربعة أيام، ثم عاد إلى المدينة المنورة. </w:t>
      </w:r>
    </w:p>
    <w:p w14:paraId="56C4BF19" w14:textId="27DC7E29" w:rsidR="00167FD7" w:rsidRPr="00D93FB9" w:rsidRDefault="00167FD7" w:rsidP="00167FD7">
      <w:pPr>
        <w:bidi/>
        <w:spacing w:after="0" w:line="20" w:lineRule="atLeast"/>
        <w:jc w:val="both"/>
        <w:rPr>
          <w:rFonts w:ascii="Jameel Noori Nastaleeq" w:hAnsi="Jameel Noori Nastaleeq" w:cs="Jameel Noori Nastaleeq"/>
          <w:spacing w:val="2"/>
          <w:sz w:val="36"/>
          <w:szCs w:val="36"/>
          <w:rtl/>
        </w:rPr>
      </w:pPr>
      <w:r w:rsidRPr="00D93FB9">
        <w:rPr>
          <w:rFonts w:ascii="Traditional Arabic" w:hAnsi="Traditional Arabic" w:cs="Traditional Arabic" w:hint="cs"/>
          <w:sz w:val="36"/>
          <w:szCs w:val="36"/>
          <w:rtl/>
        </w:rPr>
        <w:lastRenderedPageBreak/>
        <w:t xml:space="preserve">سوف أتناول مزيدا من التفاصيل فيما بعد إن شاء الله تعالى، أما الآن فأود ذكر بعض المرحومين ثم سأصلي عليهم جنازة الغائب أيضا إن شاء الله تعالى. والذكر الأول هو لمولانا محمد كريم الدين شاهد، الذي كان رئيس "صدر أنجمن أحمدية" بقاديان. وافته المنية في أواخر رمضان وهو في السابع والثمانين من عمره. إنا لله وإنا إليه راجعون. كان المرحوم منخرطا في نظام الوصية. كان والده هو أول </w:t>
      </w:r>
      <w:r w:rsidR="00D64F2C">
        <w:rPr>
          <w:rFonts w:ascii="Traditional Arabic" w:hAnsi="Traditional Arabic" w:cs="Traditional Arabic" w:hint="cs"/>
          <w:sz w:val="36"/>
          <w:szCs w:val="36"/>
          <w:rtl/>
          <w:lang w:bidi="ar-EG"/>
        </w:rPr>
        <w:t>م</w:t>
      </w:r>
      <w:r w:rsidRPr="00D93FB9">
        <w:rPr>
          <w:rFonts w:ascii="Traditional Arabic" w:hAnsi="Traditional Arabic" w:cs="Traditional Arabic" w:hint="cs"/>
          <w:sz w:val="36"/>
          <w:szCs w:val="36"/>
          <w:rtl/>
        </w:rPr>
        <w:t>بايع من أسرته ودخل الجماعة الأحمدية، وكان يعمل وظيفة خاصة. كان أهله ساكنين في قرية لم يكن بها التعليم على ما يرام، فقام "سيته محمد معين الدين" القاطن في جتناكونتا بكوكوتا بإرسال كريم الدين إلى قاديان من أجل</w:t>
      </w:r>
      <w:r w:rsidR="009D4EFB">
        <w:rPr>
          <w:rFonts w:ascii="Traditional Arabic" w:hAnsi="Traditional Arabic" w:cs="Traditional Arabic" w:hint="cs"/>
          <w:sz w:val="36"/>
          <w:szCs w:val="36"/>
          <w:rtl/>
        </w:rPr>
        <w:t xml:space="preserve"> </w:t>
      </w:r>
      <w:r w:rsidRPr="00D93FB9">
        <w:rPr>
          <w:rFonts w:ascii="Traditional Arabic" w:hAnsi="Traditional Arabic" w:cs="Traditional Arabic" w:hint="cs"/>
          <w:sz w:val="36"/>
          <w:szCs w:val="36"/>
          <w:rtl/>
        </w:rPr>
        <w:t>الدراسة.</w:t>
      </w:r>
    </w:p>
    <w:p w14:paraId="54E40702" w14:textId="06C6EE22" w:rsidR="00167FD7" w:rsidRPr="00D93FB9" w:rsidRDefault="00167FD7" w:rsidP="00167FD7">
      <w:pPr>
        <w:bidi/>
        <w:spacing w:after="0" w:line="20" w:lineRule="atLeast"/>
        <w:jc w:val="both"/>
        <w:rPr>
          <w:rFonts w:ascii="Traditional Arabic" w:eastAsia="Times New Roman" w:hAnsi="Traditional Arabic" w:cs="Traditional Arabic"/>
          <w:sz w:val="36"/>
          <w:szCs w:val="36"/>
          <w:highlight w:val="green"/>
          <w:rtl/>
          <w:lang w:eastAsia="en-GB"/>
        </w:rPr>
      </w:pPr>
      <w:r w:rsidRPr="00D93FB9">
        <w:rPr>
          <w:rFonts w:ascii="Traditional Arabic" w:hAnsi="Traditional Arabic" w:cs="Traditional Arabic" w:hint="cs"/>
          <w:sz w:val="36"/>
          <w:szCs w:val="36"/>
          <w:rtl/>
        </w:rPr>
        <w:t>التحق المرحوم بالمدرسة الأحمدية في عام 1954، وتخرج فيها عام 1957. ثم أعدّ العدّة للخوض في امتحان "مولوي فاضل"، ونال شهادة "مولوي فاضل" من جامعة البنجاب بجنديغره عام 1960. ثم لمزيد من التعليم وفد إلى ربوة حيث تعلم في الجامعة الأحمدية لعامين ونال شهادة "الشاهد"، وكان أول داعية في الهند ينال شهادة "الشاهد". وفقه الله تعالى لشتى خدمات الدين في قاديان. عُيّن عضوا في مؤسسة "صدر أنجمن أحمدية</w:t>
      </w:r>
      <w:r w:rsidR="006D44F7">
        <w:rPr>
          <w:rFonts w:ascii="Traditional Arabic" w:hAnsi="Traditional Arabic" w:cs="Traditional Arabic" w:hint="cs"/>
          <w:sz w:val="36"/>
          <w:szCs w:val="36"/>
          <w:rtl/>
        </w:rPr>
        <w:t>"</w:t>
      </w:r>
      <w:r w:rsidRPr="00D93FB9">
        <w:rPr>
          <w:rFonts w:ascii="Traditional Arabic" w:hAnsi="Traditional Arabic" w:cs="Traditional Arabic" w:hint="cs"/>
          <w:sz w:val="36"/>
          <w:szCs w:val="36"/>
          <w:rtl/>
        </w:rPr>
        <w:t xml:space="preserve"> بقاديان بمنصب "عالم دين"، وظل يعمل بهذا المنصب حتى عام 2021.</w:t>
      </w:r>
    </w:p>
    <w:p w14:paraId="4AEDCB44" w14:textId="77777777"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Pr>
      </w:pPr>
      <w:r w:rsidRPr="00D93FB9">
        <w:rPr>
          <w:rFonts w:ascii="Traditional Arabic" w:hAnsi="Traditional Arabic" w:cs="Traditional Arabic"/>
          <w:sz w:val="36"/>
          <w:szCs w:val="36"/>
          <w:rtl/>
        </w:rPr>
        <w:t xml:space="preserve">ثم </w:t>
      </w:r>
      <w:r w:rsidRPr="00D93FB9">
        <w:rPr>
          <w:rFonts w:ascii="Traditional Arabic" w:hAnsi="Traditional Arabic" w:cs="Traditional Arabic" w:hint="cs"/>
          <w:sz w:val="36"/>
          <w:szCs w:val="36"/>
          <w:rtl/>
        </w:rPr>
        <w:t>حظي بشرف ا</w:t>
      </w:r>
      <w:r w:rsidRPr="00D93FB9">
        <w:rPr>
          <w:rFonts w:ascii="Traditional Arabic" w:hAnsi="Traditional Arabic" w:cs="Traditional Arabic"/>
          <w:sz w:val="36"/>
          <w:szCs w:val="36"/>
          <w:rtl/>
        </w:rPr>
        <w:t xml:space="preserve">لخدمة </w:t>
      </w:r>
      <w:r w:rsidRPr="00D93FB9">
        <w:rPr>
          <w:rFonts w:ascii="Traditional Arabic" w:hAnsi="Traditional Arabic" w:cs="Traditional Arabic" w:hint="cs"/>
          <w:sz w:val="36"/>
          <w:szCs w:val="36"/>
          <w:rtl/>
        </w:rPr>
        <w:t xml:space="preserve">بصفته </w:t>
      </w:r>
      <w:r w:rsidRPr="00D93FB9">
        <w:rPr>
          <w:rFonts w:ascii="Traditional Arabic" w:hAnsi="Traditional Arabic" w:cs="Traditional Arabic"/>
          <w:sz w:val="36"/>
          <w:szCs w:val="36"/>
          <w:rtl/>
        </w:rPr>
        <w:t xml:space="preserve">ناظم </w:t>
      </w:r>
      <w:r w:rsidRPr="00D93FB9">
        <w:rPr>
          <w:rFonts w:ascii="Traditional Arabic" w:hAnsi="Traditional Arabic" w:cs="Traditional Arabic" w:hint="cs"/>
          <w:sz w:val="36"/>
          <w:szCs w:val="36"/>
          <w:rtl/>
        </w:rPr>
        <w:t>ال</w:t>
      </w:r>
      <w:r w:rsidRPr="00D93FB9">
        <w:rPr>
          <w:rFonts w:ascii="Traditional Arabic" w:hAnsi="Traditional Arabic" w:cs="Traditional Arabic"/>
          <w:sz w:val="36"/>
          <w:szCs w:val="36"/>
          <w:rtl/>
        </w:rPr>
        <w:t xml:space="preserve">إرشاد الإضافي </w:t>
      </w:r>
      <w:r w:rsidRPr="00D93FB9">
        <w:rPr>
          <w:rFonts w:ascii="Traditional Arabic" w:hAnsi="Traditional Arabic" w:cs="Traditional Arabic" w:hint="cs"/>
          <w:sz w:val="36"/>
          <w:szCs w:val="36"/>
          <w:rtl/>
        </w:rPr>
        <w:t>لل</w:t>
      </w:r>
      <w:r w:rsidRPr="00D93FB9">
        <w:rPr>
          <w:rFonts w:ascii="Traditional Arabic" w:hAnsi="Traditional Arabic" w:cs="Traditional Arabic"/>
          <w:sz w:val="36"/>
          <w:szCs w:val="36"/>
          <w:rtl/>
        </w:rPr>
        <w:t xml:space="preserve">وقف </w:t>
      </w:r>
      <w:r w:rsidRPr="00D93FB9">
        <w:rPr>
          <w:rFonts w:ascii="Traditional Arabic" w:hAnsi="Traditional Arabic" w:cs="Traditional Arabic" w:hint="cs"/>
          <w:sz w:val="36"/>
          <w:szCs w:val="36"/>
          <w:rtl/>
        </w:rPr>
        <w:t>ال</w:t>
      </w:r>
      <w:r w:rsidRPr="00D93FB9">
        <w:rPr>
          <w:rFonts w:ascii="Traditional Arabic" w:hAnsi="Traditional Arabic" w:cs="Traditional Arabic"/>
          <w:sz w:val="36"/>
          <w:szCs w:val="36"/>
          <w:rtl/>
        </w:rPr>
        <w:t>جديد في الخارج</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كما </w:t>
      </w:r>
      <w:r w:rsidRPr="00D93FB9">
        <w:rPr>
          <w:rFonts w:ascii="Traditional Arabic" w:hAnsi="Traditional Arabic" w:cs="Traditional Arabic" w:hint="cs"/>
          <w:sz w:val="36"/>
          <w:szCs w:val="36"/>
          <w:rtl/>
        </w:rPr>
        <w:t>خدم</w:t>
      </w:r>
      <w:r w:rsidRPr="00D93FB9">
        <w:rPr>
          <w:rFonts w:ascii="Traditional Arabic" w:hAnsi="Traditional Arabic" w:cs="Traditional Arabic"/>
          <w:sz w:val="36"/>
          <w:szCs w:val="36"/>
          <w:rtl/>
        </w:rPr>
        <w:t xml:space="preserve"> ك</w:t>
      </w:r>
      <w:r w:rsidRPr="00D93FB9">
        <w:rPr>
          <w:rFonts w:ascii="Traditional Arabic" w:hAnsi="Traditional Arabic" w:cs="Traditional Arabic" w:hint="cs"/>
          <w:sz w:val="36"/>
          <w:szCs w:val="36"/>
          <w:rtl/>
        </w:rPr>
        <w:t>رئيس</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عمومي لفروع الجماعة في قاديان</w:t>
      </w:r>
      <w:r w:rsidRPr="00D93FB9">
        <w:rPr>
          <w:rFonts w:ascii="Traditional Arabic" w:hAnsi="Traditional Arabic" w:cs="Traditional Arabic"/>
          <w:sz w:val="36"/>
          <w:szCs w:val="36"/>
          <w:rtl/>
        </w:rPr>
        <w:t>. و</w:t>
      </w:r>
      <w:r w:rsidRPr="00D93FB9">
        <w:rPr>
          <w:rFonts w:ascii="Traditional Arabic" w:hAnsi="Traditional Arabic" w:cs="Traditional Arabic" w:hint="cs"/>
          <w:sz w:val="36"/>
          <w:szCs w:val="36"/>
          <w:rtl/>
        </w:rPr>
        <w:t>قام</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با</w:t>
      </w:r>
      <w:r w:rsidRPr="00D93FB9">
        <w:rPr>
          <w:rFonts w:ascii="Traditional Arabic" w:hAnsi="Traditional Arabic" w:cs="Traditional Arabic"/>
          <w:sz w:val="36"/>
          <w:szCs w:val="36"/>
          <w:rtl/>
        </w:rPr>
        <w:t>لخدمة كر</w:t>
      </w:r>
      <w:r w:rsidRPr="00D93FB9">
        <w:rPr>
          <w:rFonts w:ascii="Traditional Arabic" w:hAnsi="Traditional Arabic" w:cs="Traditional Arabic" w:hint="cs"/>
          <w:sz w:val="36"/>
          <w:szCs w:val="36"/>
          <w:rtl/>
        </w:rPr>
        <w:t>ئيس</w:t>
      </w:r>
      <w:r w:rsidRPr="00D93FB9">
        <w:rPr>
          <w:rFonts w:ascii="Traditional Arabic" w:hAnsi="Traditional Arabic" w:cs="Traditional Arabic"/>
          <w:sz w:val="36"/>
          <w:szCs w:val="36"/>
          <w:rtl/>
        </w:rPr>
        <w:t xml:space="preserve"> مجلس </w:t>
      </w:r>
      <w:r w:rsidRPr="00D93FB9">
        <w:rPr>
          <w:rFonts w:ascii="Traditional Arabic" w:hAnsi="Traditional Arabic" w:cs="Traditional Arabic" w:hint="cs"/>
          <w:sz w:val="36"/>
          <w:szCs w:val="36"/>
          <w:rtl/>
        </w:rPr>
        <w:t>ال</w:t>
      </w:r>
      <w:r w:rsidRPr="00D93FB9">
        <w:rPr>
          <w:rFonts w:ascii="Traditional Arabic" w:hAnsi="Traditional Arabic" w:cs="Traditional Arabic"/>
          <w:sz w:val="36"/>
          <w:szCs w:val="36"/>
          <w:rtl/>
        </w:rPr>
        <w:t xml:space="preserve">وقف </w:t>
      </w:r>
      <w:r w:rsidRPr="00D93FB9">
        <w:rPr>
          <w:rFonts w:ascii="Traditional Arabic" w:hAnsi="Traditional Arabic" w:cs="Traditional Arabic" w:hint="cs"/>
          <w:sz w:val="36"/>
          <w:szCs w:val="36"/>
          <w:rtl/>
        </w:rPr>
        <w:t>ال</w:t>
      </w:r>
      <w:r w:rsidRPr="00D93FB9">
        <w:rPr>
          <w:rFonts w:ascii="Traditional Arabic" w:hAnsi="Traditional Arabic" w:cs="Traditional Arabic"/>
          <w:sz w:val="36"/>
          <w:szCs w:val="36"/>
          <w:rtl/>
        </w:rPr>
        <w:t>جديد</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أيض</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ا. ثم أصبح </w:t>
      </w:r>
      <w:r w:rsidRPr="00D93FB9">
        <w:rPr>
          <w:rFonts w:ascii="Traditional Arabic" w:hAnsi="Traditional Arabic" w:cs="Traditional Arabic" w:hint="cs"/>
          <w:sz w:val="36"/>
          <w:szCs w:val="36"/>
          <w:rtl/>
        </w:rPr>
        <w:t>عميد</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ا</w:t>
      </w:r>
      <w:r w:rsidRPr="00D93FB9">
        <w:rPr>
          <w:rFonts w:ascii="Traditional Arabic" w:hAnsi="Traditional Arabic" w:cs="Traditional Arabic"/>
          <w:sz w:val="36"/>
          <w:szCs w:val="36"/>
          <w:rtl/>
        </w:rPr>
        <w:t xml:space="preserve">لجامعة </w:t>
      </w:r>
      <w:r w:rsidRPr="00D93FB9">
        <w:rPr>
          <w:rFonts w:ascii="Traditional Arabic" w:hAnsi="Traditional Arabic" w:cs="Traditional Arabic" w:hint="cs"/>
          <w:sz w:val="36"/>
          <w:szCs w:val="36"/>
          <w:rtl/>
        </w:rPr>
        <w:t xml:space="preserve">الأحمدية </w:t>
      </w:r>
      <w:r w:rsidRPr="00D93FB9">
        <w:rPr>
          <w:rFonts w:ascii="Traditional Arabic" w:hAnsi="Traditional Arabic" w:cs="Traditional Arabic"/>
          <w:sz w:val="36"/>
          <w:szCs w:val="36"/>
          <w:rtl/>
        </w:rPr>
        <w:t>وشغل هذا المنصب مر</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ت</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ين. وكان ر</w:t>
      </w:r>
      <w:r w:rsidRPr="00D93FB9">
        <w:rPr>
          <w:rFonts w:ascii="Traditional Arabic" w:hAnsi="Traditional Arabic" w:cs="Traditional Arabic" w:hint="cs"/>
          <w:sz w:val="36"/>
          <w:szCs w:val="36"/>
          <w:rtl/>
        </w:rPr>
        <w:t>ئيس</w:t>
      </w:r>
      <w:r w:rsidRPr="00D93FB9">
        <w:rPr>
          <w:rFonts w:ascii="Traditional Arabic" w:hAnsi="Traditional Arabic" w:cs="Traditional Arabic"/>
          <w:sz w:val="36"/>
          <w:szCs w:val="36"/>
          <w:rtl/>
        </w:rPr>
        <w:t xml:space="preserve"> مجلس </w:t>
      </w:r>
      <w:r w:rsidRPr="00D93FB9">
        <w:rPr>
          <w:rFonts w:ascii="Traditional Arabic" w:hAnsi="Traditional Arabic" w:cs="Traditional Arabic" w:hint="cs"/>
          <w:sz w:val="36"/>
          <w:szCs w:val="36"/>
          <w:rtl/>
        </w:rPr>
        <w:t>ال</w:t>
      </w:r>
      <w:r w:rsidRPr="00D93FB9">
        <w:rPr>
          <w:rFonts w:ascii="Traditional Arabic" w:hAnsi="Traditional Arabic" w:cs="Traditional Arabic"/>
          <w:sz w:val="36"/>
          <w:szCs w:val="36"/>
          <w:rtl/>
        </w:rPr>
        <w:t>قضاء في دار القضاء وكان أيض</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ر</w:t>
      </w:r>
      <w:r w:rsidRPr="00D93FB9">
        <w:rPr>
          <w:rFonts w:ascii="Traditional Arabic" w:hAnsi="Traditional Arabic" w:cs="Traditional Arabic" w:hint="cs"/>
          <w:sz w:val="36"/>
          <w:szCs w:val="36"/>
          <w:rtl/>
        </w:rPr>
        <w:t>ئيس</w:t>
      </w:r>
      <w:r w:rsidRPr="00D93FB9">
        <w:rPr>
          <w:rFonts w:ascii="Traditional Arabic" w:hAnsi="Traditional Arabic" w:cs="Traditional Arabic"/>
          <w:sz w:val="36"/>
          <w:szCs w:val="36"/>
          <w:rtl/>
        </w:rPr>
        <w:t xml:space="preserve"> مجلس </w:t>
      </w:r>
      <w:r w:rsidRPr="00D93FB9">
        <w:rPr>
          <w:rFonts w:ascii="Traditional Arabic" w:hAnsi="Traditional Arabic" w:cs="Traditional Arabic" w:hint="cs"/>
          <w:sz w:val="36"/>
          <w:szCs w:val="36"/>
          <w:rtl/>
        </w:rPr>
        <w:t>شؤون الوصايا</w:t>
      </w:r>
      <w:r w:rsidRPr="00D93FB9">
        <w:rPr>
          <w:rFonts w:ascii="Traditional Arabic" w:hAnsi="Traditional Arabic" w:cs="Traditional Arabic"/>
          <w:sz w:val="36"/>
          <w:szCs w:val="36"/>
          <w:rtl/>
        </w:rPr>
        <w:t>. ثم في عام 2021 عي</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نت</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ه </w:t>
      </w:r>
      <w:r w:rsidRPr="00D93FB9">
        <w:rPr>
          <w:rFonts w:ascii="Traditional Arabic" w:hAnsi="Traditional Arabic" w:cs="Traditional Arabic" w:hint="cs"/>
          <w:sz w:val="36"/>
          <w:szCs w:val="36"/>
          <w:rtl/>
        </w:rPr>
        <w:t>رئيس</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هيئة "</w:t>
      </w:r>
      <w:r w:rsidRPr="00D93FB9">
        <w:rPr>
          <w:rFonts w:ascii="Traditional Arabic" w:hAnsi="Traditional Arabic" w:cs="Traditional Arabic"/>
          <w:sz w:val="36"/>
          <w:szCs w:val="36"/>
          <w:rtl/>
        </w:rPr>
        <w:t>صدر أنجمن أحمدية</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وظل </w:t>
      </w:r>
      <w:r w:rsidRPr="00D93FB9">
        <w:rPr>
          <w:rFonts w:ascii="Traditional Arabic" w:hAnsi="Traditional Arabic" w:cs="Traditional Arabic" w:hint="cs"/>
          <w:sz w:val="36"/>
          <w:szCs w:val="36"/>
          <w:rtl/>
        </w:rPr>
        <w:t xml:space="preserve">يخدم </w:t>
      </w:r>
      <w:r w:rsidRPr="00D93FB9">
        <w:rPr>
          <w:rFonts w:ascii="Traditional Arabic" w:hAnsi="Traditional Arabic" w:cs="Traditional Arabic"/>
          <w:sz w:val="36"/>
          <w:szCs w:val="36"/>
          <w:rtl/>
        </w:rPr>
        <w:t>في هذا المنصب حتى وفاته</w:t>
      </w:r>
      <w:r w:rsidRPr="00D93FB9">
        <w:rPr>
          <w:rFonts w:ascii="Traditional Arabic" w:hAnsi="Traditional Arabic" w:cs="Traditional Arabic"/>
          <w:sz w:val="36"/>
          <w:szCs w:val="36"/>
        </w:rPr>
        <w:t>.</w:t>
      </w:r>
    </w:p>
    <w:p w14:paraId="1F9BCCFE" w14:textId="2BEA4F61"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 xml:space="preserve">يقول </w:t>
      </w:r>
      <w:r w:rsidRPr="00D93FB9">
        <w:rPr>
          <w:rFonts w:ascii="Traditional Arabic" w:hAnsi="Traditional Arabic" w:cs="Traditional Arabic" w:hint="cs"/>
          <w:sz w:val="36"/>
          <w:szCs w:val="36"/>
          <w:rtl/>
        </w:rPr>
        <w:t xml:space="preserve">السيد </w:t>
      </w:r>
      <w:r w:rsidRPr="00D93FB9">
        <w:rPr>
          <w:rFonts w:ascii="Traditional Arabic" w:hAnsi="Traditional Arabic" w:cs="Traditional Arabic"/>
          <w:sz w:val="36"/>
          <w:szCs w:val="36"/>
          <w:rtl/>
        </w:rPr>
        <w:t xml:space="preserve">إنعام غوري </w:t>
      </w:r>
      <w:r w:rsidRPr="00D93FB9">
        <w:rPr>
          <w:rFonts w:ascii="Traditional Arabic" w:hAnsi="Traditional Arabic" w:cs="Traditional Arabic" w:hint="cs"/>
          <w:sz w:val="36"/>
          <w:szCs w:val="36"/>
          <w:rtl/>
        </w:rPr>
        <w:t>ال</w:t>
      </w:r>
      <w:r w:rsidRPr="00D93FB9">
        <w:rPr>
          <w:rFonts w:ascii="Traditional Arabic" w:hAnsi="Traditional Arabic" w:cs="Traditional Arabic"/>
          <w:sz w:val="36"/>
          <w:szCs w:val="36"/>
          <w:rtl/>
        </w:rPr>
        <w:t xml:space="preserve">ناظر </w:t>
      </w:r>
      <w:r w:rsidRPr="00D93FB9">
        <w:rPr>
          <w:rFonts w:ascii="Traditional Arabic" w:hAnsi="Traditional Arabic" w:cs="Traditional Arabic" w:hint="cs"/>
          <w:sz w:val="36"/>
          <w:szCs w:val="36"/>
          <w:rtl/>
        </w:rPr>
        <w:t>ال</w:t>
      </w:r>
      <w:r w:rsidRPr="00D93FB9">
        <w:rPr>
          <w:rFonts w:ascii="Traditional Arabic" w:hAnsi="Traditional Arabic" w:cs="Traditional Arabic"/>
          <w:sz w:val="36"/>
          <w:szCs w:val="36"/>
          <w:rtl/>
        </w:rPr>
        <w:t xml:space="preserve">أعلى </w:t>
      </w:r>
      <w:r w:rsidRPr="00D93FB9">
        <w:rPr>
          <w:rFonts w:ascii="Traditional Arabic" w:hAnsi="Traditional Arabic" w:cs="Traditional Arabic" w:hint="cs"/>
          <w:sz w:val="36"/>
          <w:szCs w:val="36"/>
          <w:rtl/>
        </w:rPr>
        <w:t xml:space="preserve">في </w:t>
      </w:r>
      <w:r w:rsidRPr="00D93FB9">
        <w:rPr>
          <w:rFonts w:ascii="Traditional Arabic" w:hAnsi="Traditional Arabic" w:cs="Traditional Arabic"/>
          <w:sz w:val="36"/>
          <w:szCs w:val="36"/>
          <w:rtl/>
        </w:rPr>
        <w:t>قاديان</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إن المرحوم كان إنسان</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بسيط</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للغاية وعاش حياة قناعة تامة، وهذه حقيقة. لقد رأيت ذلك بنفسي أيض</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كان المرحوم يعيش بكرامة</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ضمن ال</w:t>
      </w:r>
      <w:r w:rsidRPr="00D93FB9">
        <w:rPr>
          <w:rFonts w:ascii="Traditional Arabic" w:hAnsi="Traditional Arabic" w:cs="Traditional Arabic" w:hint="cs"/>
          <w:sz w:val="36"/>
          <w:szCs w:val="36"/>
          <w:rtl/>
        </w:rPr>
        <w:t>راتب</w:t>
      </w:r>
      <w:r w:rsidRPr="00D93FB9">
        <w:rPr>
          <w:rFonts w:ascii="Traditional Arabic" w:hAnsi="Traditional Arabic" w:cs="Traditional Arabic"/>
          <w:sz w:val="36"/>
          <w:szCs w:val="36"/>
          <w:rtl/>
        </w:rPr>
        <w:t xml:space="preserve"> أو الدخل الذي يتلقاه من الجماعة، وكان يكره بشدة </w:t>
      </w:r>
      <w:r w:rsidR="00186937">
        <w:rPr>
          <w:rFonts w:ascii="Traditional Arabic" w:hAnsi="Traditional Arabic" w:cs="Traditional Arabic" w:hint="cs"/>
          <w:sz w:val="36"/>
          <w:szCs w:val="36"/>
          <w:rtl/>
        </w:rPr>
        <w:t xml:space="preserve">أن </w:t>
      </w:r>
      <w:r w:rsidRPr="00D93FB9">
        <w:rPr>
          <w:rFonts w:ascii="Traditional Arabic" w:hAnsi="Traditional Arabic" w:cs="Traditional Arabic" w:hint="cs"/>
          <w:sz w:val="36"/>
          <w:szCs w:val="36"/>
          <w:rtl/>
        </w:rPr>
        <w:t>يقترض ل</w:t>
      </w:r>
      <w:r w:rsidRPr="00D93FB9">
        <w:rPr>
          <w:rFonts w:ascii="Traditional Arabic" w:hAnsi="Traditional Arabic" w:cs="Traditional Arabic"/>
          <w:sz w:val="36"/>
          <w:szCs w:val="36"/>
          <w:rtl/>
        </w:rPr>
        <w:t>لنفقات. كان خطاط</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ممتاز</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وكاتب</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من الدرجة الأولى. وإلى أن بدأت عملية ال</w:t>
      </w:r>
      <w:r w:rsidRPr="00D93FB9">
        <w:rPr>
          <w:rFonts w:ascii="Traditional Arabic" w:hAnsi="Traditional Arabic" w:cs="Traditional Arabic" w:hint="cs"/>
          <w:sz w:val="36"/>
          <w:szCs w:val="36"/>
          <w:rtl/>
        </w:rPr>
        <w:t>كتابة</w:t>
      </w:r>
      <w:r w:rsidRPr="00D93FB9">
        <w:rPr>
          <w:rFonts w:ascii="Traditional Arabic" w:hAnsi="Traditional Arabic" w:cs="Traditional Arabic"/>
          <w:sz w:val="36"/>
          <w:szCs w:val="36"/>
          <w:rtl/>
        </w:rPr>
        <w:t xml:space="preserve"> على الحاسوب، استمر</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في كتابة </w:t>
      </w:r>
      <w:r w:rsidRPr="00D93FB9">
        <w:rPr>
          <w:rFonts w:ascii="Traditional Arabic" w:hAnsi="Traditional Arabic" w:cs="Traditional Arabic" w:hint="cs"/>
          <w:sz w:val="36"/>
          <w:szCs w:val="36"/>
          <w:rtl/>
        </w:rPr>
        <w:t>جريد</w:t>
      </w:r>
      <w:r w:rsidRPr="00D93FB9">
        <w:rPr>
          <w:rFonts w:ascii="Traditional Arabic" w:hAnsi="Traditional Arabic" w:cs="Traditional Arabic"/>
          <w:sz w:val="36"/>
          <w:szCs w:val="36"/>
          <w:rtl/>
        </w:rPr>
        <w:t xml:space="preserve">ة </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بدر</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وك</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تب ومجلات الجماعة. كان خطيب</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جيد</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وكاتب مقالات، و</w:t>
      </w:r>
      <w:r w:rsidRPr="00D93FB9">
        <w:rPr>
          <w:rFonts w:ascii="Traditional Arabic" w:hAnsi="Traditional Arabic" w:cs="Traditional Arabic" w:hint="cs"/>
          <w:sz w:val="36"/>
          <w:szCs w:val="36"/>
          <w:rtl/>
        </w:rPr>
        <w:t>نال</w:t>
      </w:r>
      <w:r w:rsidRPr="00D93FB9">
        <w:rPr>
          <w:rFonts w:ascii="Traditional Arabic" w:hAnsi="Traditional Arabic" w:cs="Traditional Arabic"/>
          <w:sz w:val="36"/>
          <w:szCs w:val="36"/>
          <w:rtl/>
        </w:rPr>
        <w:t xml:space="preserve"> فرصة إلقاء الخطب في جلسة قاديان وغيرها من المناسبات الجماعية والجلسات التربوية. و</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ف</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ق</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لفترة طويلة للإجابة على الأسئلة في برنامج "ر</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اه</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ه</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د</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ى" </w:t>
      </w:r>
      <w:r w:rsidRPr="00D93FB9">
        <w:rPr>
          <w:rFonts w:ascii="Traditional Arabic" w:hAnsi="Traditional Arabic" w:cs="Traditional Arabic" w:hint="cs"/>
          <w:sz w:val="36"/>
          <w:szCs w:val="36"/>
          <w:rtl/>
        </w:rPr>
        <w:t xml:space="preserve">(سبيل الهدى بالأردية) </w:t>
      </w:r>
      <w:r w:rsidRPr="00D93FB9">
        <w:rPr>
          <w:rFonts w:ascii="Traditional Arabic" w:hAnsi="Traditional Arabic" w:cs="Traditional Arabic"/>
          <w:sz w:val="36"/>
          <w:szCs w:val="36"/>
          <w:rtl/>
        </w:rPr>
        <w:t>الذي كان يُبث مباشرة</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على قناة إم تي إيه من قاديان. </w:t>
      </w:r>
    </w:p>
    <w:p w14:paraId="3713E538" w14:textId="68F86B94"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كان يعاني من مرض الكلى وأصبح ضعيف</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ولكن رغم ذلك واصل أداء واجباته بشجاعة كبيرة. والنموذج الذي قدمه كان حق</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جدير</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بالاقتداء. كما ترأس جلسة قاديان لعام 2024 الأخيرة. وعلى الرغم من مرضه وضعف صح</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ته، ترأس الجلسة بشجاعة كبيرة لمدة ثلاثة أيام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وافتتحها. وكذلك ترأس </w:t>
      </w:r>
      <w:r w:rsidRPr="00D93FB9">
        <w:rPr>
          <w:rFonts w:ascii="Traditional Arabic" w:hAnsi="Traditional Arabic" w:cs="Traditional Arabic" w:hint="cs"/>
          <w:sz w:val="36"/>
          <w:szCs w:val="36"/>
          <w:rtl/>
        </w:rPr>
        <w:t xml:space="preserve">مجلس </w:t>
      </w:r>
      <w:r w:rsidRPr="00D93FB9">
        <w:rPr>
          <w:rFonts w:ascii="Traditional Arabic" w:hAnsi="Traditional Arabic" w:cs="Traditional Arabic"/>
          <w:sz w:val="36"/>
          <w:szCs w:val="36"/>
          <w:rtl/>
        </w:rPr>
        <w:t>الشورى الأخير</w:t>
      </w:r>
      <w:r w:rsidR="00186937">
        <w:rPr>
          <w:rFonts w:ascii="Traditional Arabic" w:hAnsi="Traditional Arabic" w:cs="Traditional Arabic" w:hint="cs"/>
          <w:sz w:val="36"/>
          <w:szCs w:val="36"/>
          <w:rtl/>
        </w:rPr>
        <w:t>.</w:t>
      </w:r>
      <w:r w:rsidRPr="00D93FB9">
        <w:rPr>
          <w:rFonts w:ascii="Traditional Arabic" w:hAnsi="Traditional Arabic" w:cs="Traditional Arabic" w:hint="cs"/>
          <w:sz w:val="36"/>
          <w:szCs w:val="36"/>
          <w:rtl/>
        </w:rPr>
        <w:t xml:space="preserve"> </w:t>
      </w:r>
    </w:p>
    <w:p w14:paraId="114D70FC" w14:textId="77777777"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lastRenderedPageBreak/>
        <w:t xml:space="preserve">لقد </w:t>
      </w:r>
      <w:r w:rsidRPr="00D93FB9">
        <w:rPr>
          <w:rFonts w:ascii="Traditional Arabic" w:hAnsi="Traditional Arabic" w:cs="Traditional Arabic" w:hint="cs"/>
          <w:sz w:val="36"/>
          <w:szCs w:val="36"/>
          <w:rtl/>
        </w:rPr>
        <w:t>وفّقه</w:t>
      </w:r>
      <w:r w:rsidRPr="00D93FB9">
        <w:rPr>
          <w:rFonts w:ascii="Traditional Arabic" w:hAnsi="Traditional Arabic" w:cs="Traditional Arabic"/>
          <w:sz w:val="36"/>
          <w:szCs w:val="36"/>
          <w:rtl/>
        </w:rPr>
        <w:t xml:space="preserve"> الله تعالى </w:t>
      </w:r>
      <w:r w:rsidRPr="00D93FB9">
        <w:rPr>
          <w:rFonts w:ascii="Traditional Arabic" w:hAnsi="Traditional Arabic" w:cs="Traditional Arabic" w:hint="cs"/>
          <w:sz w:val="36"/>
          <w:szCs w:val="36"/>
          <w:rtl/>
        </w:rPr>
        <w:t>ل</w:t>
      </w:r>
      <w:r w:rsidRPr="00D93FB9">
        <w:rPr>
          <w:rFonts w:ascii="Traditional Arabic" w:hAnsi="Traditional Arabic" w:cs="Traditional Arabic"/>
          <w:sz w:val="36"/>
          <w:szCs w:val="36"/>
          <w:rtl/>
        </w:rPr>
        <w:t>خدمة ال</w:t>
      </w:r>
      <w:r w:rsidRPr="00D93FB9">
        <w:rPr>
          <w:rFonts w:ascii="Traditional Arabic" w:hAnsi="Traditional Arabic" w:cs="Traditional Arabic" w:hint="cs"/>
          <w:sz w:val="36"/>
          <w:szCs w:val="36"/>
          <w:rtl/>
        </w:rPr>
        <w:t>جماع</w:t>
      </w:r>
      <w:r w:rsidRPr="00D93FB9">
        <w:rPr>
          <w:rFonts w:ascii="Traditional Arabic" w:hAnsi="Traditional Arabic" w:cs="Traditional Arabic"/>
          <w:sz w:val="36"/>
          <w:szCs w:val="36"/>
          <w:rtl/>
        </w:rPr>
        <w:t>ة لفترة طويلة امتدت إلى اثنين وستين عام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في أيامه الأخيرة، كان ي</w:t>
      </w:r>
      <w:r w:rsidRPr="00D93FB9">
        <w:rPr>
          <w:rFonts w:ascii="Traditional Arabic" w:hAnsi="Traditional Arabic" w:cs="Traditional Arabic" w:hint="cs"/>
          <w:sz w:val="36"/>
          <w:szCs w:val="36"/>
          <w:rtl/>
        </w:rPr>
        <w:t>قول</w:t>
      </w:r>
      <w:r w:rsidRPr="00D93FB9">
        <w:rPr>
          <w:rFonts w:ascii="Traditional Arabic" w:hAnsi="Traditional Arabic" w:cs="Traditional Arabic"/>
          <w:sz w:val="36"/>
          <w:szCs w:val="36"/>
          <w:rtl/>
        </w:rPr>
        <w:t xml:space="preserve"> لأهل بيته</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 xml:space="preserve">"إن </w:t>
      </w:r>
      <w:r w:rsidRPr="00D93FB9">
        <w:rPr>
          <w:rFonts w:ascii="Traditional Arabic" w:hAnsi="Traditional Arabic" w:cs="Traditional Arabic"/>
          <w:sz w:val="36"/>
          <w:szCs w:val="36"/>
          <w:rtl/>
        </w:rPr>
        <w:t>ولادت</w:t>
      </w:r>
      <w:r w:rsidRPr="00D93FB9">
        <w:rPr>
          <w:rFonts w:ascii="Traditional Arabic" w:hAnsi="Traditional Arabic" w:cs="Traditional Arabic" w:hint="cs"/>
          <w:sz w:val="36"/>
          <w:szCs w:val="36"/>
          <w:rtl/>
        </w:rPr>
        <w:t>ي</w:t>
      </w:r>
      <w:r w:rsidRPr="00D93FB9">
        <w:rPr>
          <w:rFonts w:ascii="Traditional Arabic" w:hAnsi="Traditional Arabic" w:cs="Traditional Arabic"/>
          <w:sz w:val="36"/>
          <w:szCs w:val="36"/>
          <w:rtl/>
        </w:rPr>
        <w:t xml:space="preserve"> كانت في شهر رمضان، </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ستكون وفاتي أيض</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في رمضان"، وبالفعل ت</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وفي في السابع والعشرين من رمضان المبارك. كما ذكرت، كان إنسان</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مجتهد</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ومتواضع</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كان دائم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يحرص على أداء أعماله بنفسه حتى لا يُشكل عبئ</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على أحد، بل كان يؤدي أعماله الشخصية بنفسه أيض</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كان إنسان</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عال</w:t>
      </w:r>
      <w:r w:rsidRPr="00D93FB9">
        <w:rPr>
          <w:rFonts w:ascii="Traditional Arabic" w:hAnsi="Traditional Arabic" w:cs="Traditional Arabic" w:hint="cs"/>
          <w:sz w:val="36"/>
          <w:szCs w:val="36"/>
          <w:rtl/>
        </w:rPr>
        <w:t>ـِ</w:t>
      </w:r>
      <w:r w:rsidRPr="00D93FB9">
        <w:rPr>
          <w:rFonts w:ascii="Traditional Arabic" w:hAnsi="Traditional Arabic" w:cs="Traditional Arabic"/>
          <w:sz w:val="36"/>
          <w:szCs w:val="36"/>
          <w:rtl/>
        </w:rPr>
        <w:t>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ا </w:t>
      </w:r>
      <w:r w:rsidRPr="00D93FB9">
        <w:rPr>
          <w:rFonts w:ascii="Traditional Arabic" w:hAnsi="Traditional Arabic" w:cs="Traditional Arabic" w:hint="cs"/>
          <w:sz w:val="36"/>
          <w:szCs w:val="36"/>
          <w:rtl/>
        </w:rPr>
        <w:t>وتقيًّا</w:t>
      </w:r>
      <w:r w:rsidRPr="00D93FB9">
        <w:rPr>
          <w:rFonts w:ascii="Traditional Arabic" w:hAnsi="Traditional Arabic" w:cs="Traditional Arabic"/>
          <w:sz w:val="36"/>
          <w:szCs w:val="36"/>
          <w:rtl/>
        </w:rPr>
        <w:t xml:space="preserve">. لقد أوفى بعهد </w:t>
      </w:r>
      <w:r w:rsidRPr="00D93FB9">
        <w:rPr>
          <w:rFonts w:ascii="Traditional Arabic" w:hAnsi="Traditional Arabic" w:cs="Traditional Arabic" w:hint="cs"/>
          <w:sz w:val="36"/>
          <w:szCs w:val="36"/>
          <w:rtl/>
        </w:rPr>
        <w:t xml:space="preserve">الوقف </w:t>
      </w:r>
      <w:r w:rsidRPr="00D93FB9">
        <w:rPr>
          <w:rFonts w:ascii="Traditional Arabic" w:hAnsi="Traditional Arabic" w:cs="Traditional Arabic"/>
          <w:sz w:val="36"/>
          <w:szCs w:val="36"/>
          <w:rtl/>
        </w:rPr>
        <w:t>الذي قطعه على نفسه. ن</w:t>
      </w:r>
      <w:r w:rsidRPr="00D93FB9">
        <w:rPr>
          <w:rFonts w:ascii="Traditional Arabic" w:hAnsi="Traditional Arabic" w:cs="Traditional Arabic" w:hint="cs"/>
          <w:sz w:val="36"/>
          <w:szCs w:val="36"/>
          <w:rtl/>
        </w:rPr>
        <w:t>دعو</w:t>
      </w:r>
      <w:r w:rsidRPr="00D93FB9">
        <w:rPr>
          <w:rFonts w:ascii="Traditional Arabic" w:hAnsi="Traditional Arabic" w:cs="Traditional Arabic"/>
          <w:sz w:val="36"/>
          <w:szCs w:val="36"/>
          <w:rtl/>
        </w:rPr>
        <w:t xml:space="preserve"> الله تعالى أن يرفع درجاته</w:t>
      </w:r>
      <w:r w:rsidRPr="00D93FB9">
        <w:rPr>
          <w:rFonts w:ascii="Traditional Arabic" w:hAnsi="Traditional Arabic" w:cs="Traditional Arabic" w:hint="cs"/>
          <w:sz w:val="36"/>
          <w:szCs w:val="36"/>
          <w:rtl/>
        </w:rPr>
        <w:t xml:space="preserve">. </w:t>
      </w:r>
    </w:p>
    <w:p w14:paraId="62F42CA4" w14:textId="77777777"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كان زواجه الأول من السيدة إقبال</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ب</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ي</w:t>
      </w:r>
      <w:r w:rsidRPr="00D93FB9">
        <w:rPr>
          <w:rFonts w:ascii="Traditional Arabic" w:hAnsi="Traditional Arabic" w:cs="Traditional Arabic" w:hint="cs"/>
          <w:sz w:val="36"/>
          <w:szCs w:val="36"/>
          <w:rtl/>
        </w:rPr>
        <w:t>غَ</w:t>
      </w:r>
      <w:r w:rsidRPr="00D93FB9">
        <w:rPr>
          <w:rFonts w:ascii="Traditional Arabic" w:hAnsi="Traditional Arabic" w:cs="Traditional Arabic"/>
          <w:sz w:val="36"/>
          <w:szCs w:val="36"/>
          <w:rtl/>
        </w:rPr>
        <w:t>م، و</w:t>
      </w:r>
      <w:r w:rsidRPr="00D93FB9">
        <w:rPr>
          <w:rFonts w:ascii="Traditional Arabic" w:hAnsi="Traditional Arabic" w:cs="Traditional Arabic" w:hint="cs"/>
          <w:sz w:val="36"/>
          <w:szCs w:val="36"/>
          <w:rtl/>
        </w:rPr>
        <w:t>له</w:t>
      </w:r>
      <w:r w:rsidRPr="00D93FB9">
        <w:rPr>
          <w:rFonts w:ascii="Traditional Arabic" w:hAnsi="Traditional Arabic" w:cs="Traditional Arabic"/>
          <w:sz w:val="36"/>
          <w:szCs w:val="36"/>
          <w:rtl/>
        </w:rPr>
        <w:t xml:space="preserve"> منها ولد</w:t>
      </w:r>
      <w:r w:rsidRPr="00D93FB9">
        <w:rPr>
          <w:rFonts w:ascii="Traditional Arabic" w:hAnsi="Traditional Arabic" w:cs="Traditional Arabic" w:hint="cs"/>
          <w:sz w:val="36"/>
          <w:szCs w:val="36"/>
          <w:rtl/>
        </w:rPr>
        <w:t>َا</w:t>
      </w:r>
      <w:r w:rsidRPr="00D93FB9">
        <w:rPr>
          <w:rFonts w:ascii="Traditional Arabic" w:hAnsi="Traditional Arabic" w:cs="Traditional Arabic"/>
          <w:sz w:val="36"/>
          <w:szCs w:val="36"/>
          <w:rtl/>
        </w:rPr>
        <w:t>ن وبنت</w:t>
      </w:r>
      <w:r w:rsidRPr="00D93FB9">
        <w:rPr>
          <w:rFonts w:ascii="Traditional Arabic" w:hAnsi="Traditional Arabic" w:cs="Traditional Arabic" w:hint="cs"/>
          <w:sz w:val="36"/>
          <w:szCs w:val="36"/>
          <w:rtl/>
        </w:rPr>
        <w:t>ا</w:t>
      </w:r>
      <w:r w:rsidRPr="00D93FB9">
        <w:rPr>
          <w:rFonts w:ascii="Traditional Arabic" w:hAnsi="Traditional Arabic" w:cs="Traditional Arabic"/>
          <w:sz w:val="36"/>
          <w:szCs w:val="36"/>
          <w:rtl/>
        </w:rPr>
        <w:t xml:space="preserve">ن، وبعد وفاتها تزوج مرة ثانية. أبناؤه وبناته وأصهاره جميعهم </w:t>
      </w:r>
      <w:r w:rsidRPr="00D93FB9">
        <w:rPr>
          <w:rFonts w:ascii="Traditional Arabic" w:hAnsi="Traditional Arabic" w:cs="Traditional Arabic" w:hint="cs"/>
          <w:sz w:val="36"/>
          <w:szCs w:val="36"/>
          <w:rtl/>
        </w:rPr>
        <w:t>يقوم</w:t>
      </w:r>
      <w:r w:rsidRPr="00D93FB9">
        <w:rPr>
          <w:rFonts w:ascii="Traditional Arabic" w:hAnsi="Traditional Arabic" w:cs="Traditional Arabic"/>
          <w:sz w:val="36"/>
          <w:szCs w:val="36"/>
          <w:rtl/>
        </w:rPr>
        <w:t xml:space="preserve">ون </w:t>
      </w:r>
      <w:r w:rsidRPr="00D93FB9">
        <w:rPr>
          <w:rFonts w:ascii="Traditional Arabic" w:hAnsi="Traditional Arabic" w:cs="Traditional Arabic" w:hint="cs"/>
          <w:sz w:val="36"/>
          <w:szCs w:val="36"/>
          <w:rtl/>
        </w:rPr>
        <w:t>ب</w:t>
      </w:r>
      <w:r w:rsidRPr="00D93FB9">
        <w:rPr>
          <w:rFonts w:ascii="Traditional Arabic" w:hAnsi="Traditional Arabic" w:cs="Traditional Arabic"/>
          <w:sz w:val="36"/>
          <w:szCs w:val="36"/>
          <w:rtl/>
        </w:rPr>
        <w:t>خدمة الدين. نسأل الله تعالى أن يُبقي روح خدمة الدين هذه في أجياله القادمة</w:t>
      </w:r>
      <w:r w:rsidRPr="00D93FB9">
        <w:rPr>
          <w:rFonts w:ascii="Traditional Arabic" w:hAnsi="Traditional Arabic" w:cs="Traditional Arabic" w:hint="cs"/>
          <w:sz w:val="36"/>
          <w:szCs w:val="36"/>
          <w:rtl/>
        </w:rPr>
        <w:t xml:space="preserve"> أيضًا. </w:t>
      </w:r>
    </w:p>
    <w:p w14:paraId="4C617927" w14:textId="6A45A628" w:rsidR="00167FD7" w:rsidRPr="00D93FB9" w:rsidRDefault="00167FD7" w:rsidP="009D4EFB">
      <w:pPr>
        <w:pStyle w:val="NormalWeb"/>
        <w:bidi/>
        <w:spacing w:before="0" w:beforeAutospacing="0" w:after="0" w:afterAutospacing="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 xml:space="preserve">الذكر الثاني للسيد عبد الرشيد يحيى الذي كان رئيس مجلس القضاء في كندا </w:t>
      </w:r>
      <w:r w:rsidRPr="00D93FB9">
        <w:rPr>
          <w:rFonts w:ascii="Traditional Arabic" w:hAnsi="Traditional Arabic" w:cs="Traditional Arabic" w:hint="cs"/>
          <w:sz w:val="36"/>
          <w:szCs w:val="36"/>
          <w:rtl/>
        </w:rPr>
        <w:t>مؤخرا</w:t>
      </w:r>
      <w:r w:rsidRPr="00D93FB9">
        <w:rPr>
          <w:rFonts w:ascii="Traditional Arabic" w:hAnsi="Traditional Arabic" w:cs="Traditional Arabic"/>
          <w:sz w:val="36"/>
          <w:szCs w:val="36"/>
          <w:rtl/>
        </w:rPr>
        <w:t xml:space="preserve"> عندما تقاعد. وقد توفي عن عمر يناهز خمسة وسبعين عام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إنا لله وإنا إليه راجعون. كان المرحوم م</w:t>
      </w:r>
      <w:r w:rsidRPr="00D93FB9">
        <w:rPr>
          <w:rFonts w:ascii="Traditional Arabic" w:hAnsi="Traditional Arabic" w:cs="Traditional Arabic" w:hint="cs"/>
          <w:sz w:val="36"/>
          <w:szCs w:val="36"/>
          <w:rtl/>
        </w:rPr>
        <w:t>نخرط</w:t>
      </w:r>
      <w:r w:rsidRPr="00D93FB9">
        <w:rPr>
          <w:rFonts w:ascii="Traditional Arabic" w:hAnsi="Traditional Arabic" w:cs="Traditional Arabic"/>
          <w:sz w:val="36"/>
          <w:szCs w:val="36"/>
          <w:rtl/>
        </w:rPr>
        <w:t>ا</w:t>
      </w:r>
      <w:r w:rsidRPr="00D93FB9">
        <w:rPr>
          <w:rFonts w:ascii="Traditional Arabic" w:hAnsi="Traditional Arabic" w:cs="Traditional Arabic" w:hint="cs"/>
          <w:sz w:val="36"/>
          <w:szCs w:val="36"/>
          <w:rtl/>
        </w:rPr>
        <w:t xml:space="preserve"> في نظام الوصية</w:t>
      </w:r>
      <w:r w:rsidRPr="00D93FB9">
        <w:rPr>
          <w:rFonts w:ascii="Traditional Arabic" w:hAnsi="Traditional Arabic" w:cs="Traditional Arabic"/>
          <w:sz w:val="36"/>
          <w:szCs w:val="36"/>
          <w:rtl/>
        </w:rPr>
        <w:t xml:space="preserve">. قام والده </w:t>
      </w:r>
      <w:r w:rsidRPr="00D93FB9">
        <w:rPr>
          <w:rFonts w:ascii="Traditional Arabic" w:hAnsi="Traditional Arabic" w:cs="Traditional Arabic" w:hint="cs"/>
          <w:sz w:val="36"/>
          <w:szCs w:val="36"/>
          <w:rtl/>
        </w:rPr>
        <w:t>في</w:t>
      </w:r>
      <w:r w:rsidRPr="00D93FB9">
        <w:rPr>
          <w:rFonts w:ascii="Traditional Arabic" w:hAnsi="Traditional Arabic" w:cs="Traditional Arabic"/>
          <w:sz w:val="36"/>
          <w:szCs w:val="36"/>
          <w:rtl/>
        </w:rPr>
        <w:t xml:space="preserve"> عام 1945 </w:t>
      </w:r>
      <w:r w:rsidRPr="00D93FB9">
        <w:rPr>
          <w:rFonts w:ascii="Traditional Arabic" w:hAnsi="Traditional Arabic" w:cs="Traditional Arabic" w:hint="cs"/>
          <w:sz w:val="36"/>
          <w:szCs w:val="36"/>
          <w:rtl/>
        </w:rPr>
        <w:t xml:space="preserve">تقريبًا </w:t>
      </w:r>
      <w:r w:rsidRPr="00D93FB9">
        <w:rPr>
          <w:rFonts w:ascii="Traditional Arabic" w:hAnsi="Traditional Arabic" w:cs="Traditional Arabic"/>
          <w:sz w:val="36"/>
          <w:szCs w:val="36"/>
          <w:rtl/>
        </w:rPr>
        <w:t>ب</w:t>
      </w:r>
      <w:r w:rsidRPr="00D93FB9">
        <w:rPr>
          <w:rFonts w:ascii="Traditional Arabic" w:hAnsi="Traditional Arabic" w:cs="Traditional Arabic" w:hint="cs"/>
          <w:sz w:val="36"/>
          <w:szCs w:val="36"/>
          <w:rtl/>
        </w:rPr>
        <w:t>ال</w:t>
      </w:r>
      <w:r w:rsidRPr="00D93FB9">
        <w:rPr>
          <w:rFonts w:ascii="Traditional Arabic" w:hAnsi="Traditional Arabic" w:cs="Traditional Arabic"/>
          <w:sz w:val="36"/>
          <w:szCs w:val="36"/>
          <w:rtl/>
        </w:rPr>
        <w:t xml:space="preserve">مبايعة </w:t>
      </w:r>
      <w:r w:rsidRPr="00D93FB9">
        <w:rPr>
          <w:rFonts w:ascii="Traditional Arabic" w:hAnsi="Traditional Arabic" w:cs="Traditional Arabic" w:hint="cs"/>
          <w:sz w:val="36"/>
          <w:szCs w:val="36"/>
          <w:rtl/>
        </w:rPr>
        <w:t xml:space="preserve">على يد </w:t>
      </w:r>
      <w:r w:rsidRPr="00D93FB9">
        <w:rPr>
          <w:rFonts w:ascii="Traditional Arabic" w:hAnsi="Traditional Arabic" w:cs="Traditional Arabic"/>
          <w:sz w:val="36"/>
          <w:szCs w:val="36"/>
          <w:rtl/>
        </w:rPr>
        <w:t xml:space="preserve">خليفة المسيح الثاني </w:t>
      </w:r>
      <w:r w:rsidRPr="00D93FB9">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 xml:space="preserve"> بعد نقاشات ومباحثات طويلة مع </w:t>
      </w:r>
      <w:r w:rsidRPr="00D93FB9">
        <w:rPr>
          <w:rFonts w:ascii="Traditional Arabic" w:hAnsi="Traditional Arabic" w:cs="Traditional Arabic" w:hint="cs"/>
          <w:sz w:val="36"/>
          <w:szCs w:val="36"/>
          <w:rtl/>
        </w:rPr>
        <w:t>ال</w:t>
      </w:r>
      <w:r w:rsidRPr="00D93FB9">
        <w:rPr>
          <w:rFonts w:ascii="Traditional Arabic" w:hAnsi="Traditional Arabic" w:cs="Traditional Arabic"/>
          <w:sz w:val="36"/>
          <w:szCs w:val="36"/>
          <w:rtl/>
        </w:rPr>
        <w:t>مول</w:t>
      </w:r>
      <w:r w:rsidRPr="00D93FB9">
        <w:rPr>
          <w:rFonts w:ascii="Traditional Arabic" w:hAnsi="Traditional Arabic" w:cs="Traditional Arabic" w:hint="cs"/>
          <w:sz w:val="36"/>
          <w:szCs w:val="36"/>
          <w:rtl/>
        </w:rPr>
        <w:t>وي</w:t>
      </w:r>
      <w:r w:rsidRPr="00D93FB9">
        <w:rPr>
          <w:rFonts w:ascii="Traditional Arabic" w:hAnsi="Traditional Arabic" w:cs="Traditional Arabic"/>
          <w:sz w:val="36"/>
          <w:szCs w:val="36"/>
          <w:rtl/>
        </w:rPr>
        <w:t xml:space="preserve"> ثناء الله </w:t>
      </w:r>
      <w:r w:rsidRPr="00D93FB9">
        <w:rPr>
          <w:rFonts w:ascii="Traditional Arabic" w:hAnsi="Traditional Arabic" w:cs="Traditional Arabic" w:hint="cs"/>
          <w:sz w:val="36"/>
          <w:szCs w:val="36"/>
          <w:rtl/>
        </w:rPr>
        <w:t>ال</w:t>
      </w:r>
      <w:r w:rsidRPr="00D93FB9">
        <w:rPr>
          <w:rFonts w:ascii="Traditional Arabic" w:hAnsi="Traditional Arabic" w:cs="Traditional Arabic"/>
          <w:sz w:val="36"/>
          <w:szCs w:val="36"/>
          <w:rtl/>
        </w:rPr>
        <w:t>أمرتسري و</w:t>
      </w:r>
      <w:r w:rsidRPr="00D93FB9">
        <w:rPr>
          <w:rFonts w:ascii="Traditional Arabic" w:hAnsi="Traditional Arabic" w:cs="Traditional Arabic" w:hint="cs"/>
          <w:sz w:val="36"/>
          <w:szCs w:val="36"/>
          <w:rtl/>
        </w:rPr>
        <w:t>ال</w:t>
      </w:r>
      <w:r w:rsidRPr="00D93FB9">
        <w:rPr>
          <w:rFonts w:ascii="Traditional Arabic" w:hAnsi="Traditional Arabic" w:cs="Traditional Arabic"/>
          <w:sz w:val="36"/>
          <w:szCs w:val="36"/>
          <w:rtl/>
        </w:rPr>
        <w:t>مول</w:t>
      </w:r>
      <w:r w:rsidRPr="00D93FB9">
        <w:rPr>
          <w:rFonts w:ascii="Traditional Arabic" w:hAnsi="Traditional Arabic" w:cs="Traditional Arabic" w:hint="cs"/>
          <w:sz w:val="36"/>
          <w:szCs w:val="36"/>
          <w:rtl/>
        </w:rPr>
        <w:t>وي</w:t>
      </w:r>
      <w:r w:rsidRPr="00D93FB9">
        <w:rPr>
          <w:rFonts w:ascii="Traditional Arabic" w:hAnsi="Traditional Arabic" w:cs="Traditional Arabic"/>
          <w:sz w:val="36"/>
          <w:szCs w:val="36"/>
          <w:rtl/>
        </w:rPr>
        <w:t xml:space="preserve"> أبو الأعلى المودودي و</w:t>
      </w:r>
      <w:r w:rsidRPr="00D93FB9">
        <w:rPr>
          <w:rFonts w:ascii="Traditional Arabic" w:hAnsi="Traditional Arabic" w:cs="Traditional Arabic" w:hint="cs"/>
          <w:sz w:val="36"/>
          <w:szCs w:val="36"/>
          <w:rtl/>
        </w:rPr>
        <w:t>ال</w:t>
      </w:r>
      <w:r w:rsidRPr="00D93FB9">
        <w:rPr>
          <w:rFonts w:ascii="Traditional Arabic" w:hAnsi="Traditional Arabic" w:cs="Traditional Arabic"/>
          <w:sz w:val="36"/>
          <w:szCs w:val="36"/>
          <w:rtl/>
        </w:rPr>
        <w:t>مول</w:t>
      </w:r>
      <w:r w:rsidRPr="00D93FB9">
        <w:rPr>
          <w:rFonts w:ascii="Traditional Arabic" w:hAnsi="Traditional Arabic" w:cs="Traditional Arabic" w:hint="cs"/>
          <w:sz w:val="36"/>
          <w:szCs w:val="36"/>
          <w:rtl/>
        </w:rPr>
        <w:t>وي</w:t>
      </w:r>
      <w:r w:rsidRPr="00D93FB9">
        <w:rPr>
          <w:rFonts w:ascii="Traditional Arabic" w:hAnsi="Traditional Arabic" w:cs="Traditional Arabic"/>
          <w:sz w:val="36"/>
          <w:szCs w:val="36"/>
          <w:rtl/>
        </w:rPr>
        <w:t xml:space="preserve"> محمد علي</w:t>
      </w:r>
      <w:r w:rsidR="006D44F7">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وذلك بعد </w:t>
      </w:r>
      <w:r w:rsidRPr="00D93FB9">
        <w:rPr>
          <w:rFonts w:ascii="Traditional Arabic" w:hAnsi="Traditional Arabic" w:cs="Traditional Arabic" w:hint="cs"/>
          <w:sz w:val="36"/>
          <w:szCs w:val="36"/>
          <w:rtl/>
        </w:rPr>
        <w:t>البحث الطويل و</w:t>
      </w:r>
      <w:r w:rsidRPr="00D93FB9">
        <w:rPr>
          <w:rFonts w:ascii="Traditional Arabic" w:hAnsi="Traditional Arabic" w:cs="Traditional Arabic"/>
          <w:sz w:val="36"/>
          <w:szCs w:val="36"/>
          <w:rtl/>
        </w:rPr>
        <w:t>تمام الحجة. كان الأحمدي الوحيد في القرية كلها، وكان أهل القرية يحترمونه كثير</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رغم الاختلاف الديني</w:t>
      </w:r>
      <w:r w:rsidRPr="00D93FB9">
        <w:rPr>
          <w:rFonts w:ascii="Traditional Arabic" w:hAnsi="Traditional Arabic" w:cs="Traditional Arabic" w:hint="cs"/>
          <w:sz w:val="36"/>
          <w:szCs w:val="36"/>
          <w:rtl/>
        </w:rPr>
        <w:t xml:space="preserve">. </w:t>
      </w:r>
    </w:p>
    <w:p w14:paraId="5271A462" w14:textId="77777777"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 xml:space="preserve">بعد حصوله على شهادة البكالوريوس من كلية </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تعليم الإسلام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في ربوة، التحق بالجامعة </w:t>
      </w:r>
      <w:r w:rsidRPr="00D93FB9">
        <w:rPr>
          <w:rFonts w:ascii="Traditional Arabic" w:hAnsi="Traditional Arabic" w:cs="Traditional Arabic" w:hint="cs"/>
          <w:sz w:val="36"/>
          <w:szCs w:val="36"/>
          <w:rtl/>
        </w:rPr>
        <w:t xml:space="preserve">الأحمدية، </w:t>
      </w:r>
      <w:r w:rsidRPr="00D93FB9">
        <w:rPr>
          <w:rFonts w:ascii="Traditional Arabic" w:hAnsi="Traditional Arabic" w:cs="Traditional Arabic"/>
          <w:sz w:val="36"/>
          <w:szCs w:val="36"/>
          <w:rtl/>
        </w:rPr>
        <w:t>ثم وقف حياته للخدمة، ودخل ميدان العمل في عام 1975. في البداية، تم تعيينه محلي</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في باكستان، ثم و</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ف</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ق للخدمة في أمريكا وكندا وغواتيمالا. كما خدم في جنوب أفريقيا كرئيس وطني و</w:t>
      </w:r>
      <w:r w:rsidRPr="00D93FB9">
        <w:rPr>
          <w:rFonts w:ascii="Traditional Arabic" w:hAnsi="Traditional Arabic" w:cs="Traditional Arabic" w:hint="cs"/>
          <w:sz w:val="36"/>
          <w:szCs w:val="36"/>
          <w:rtl/>
        </w:rPr>
        <w:t>داعية</w:t>
      </w:r>
      <w:r w:rsidRPr="00D93FB9">
        <w:rPr>
          <w:rFonts w:ascii="Traditional Arabic" w:hAnsi="Traditional Arabic" w:cs="Traditional Arabic"/>
          <w:sz w:val="36"/>
          <w:szCs w:val="36"/>
          <w:rtl/>
        </w:rPr>
        <w:t xml:space="preserve"> مسؤول. وفي غواتيمالا وكوريا الجنوبية</w:t>
      </w:r>
      <w:r w:rsidRPr="00D93FB9">
        <w:rPr>
          <w:rFonts w:ascii="Traditional Arabic" w:hAnsi="Traditional Arabic" w:cs="Traditional Arabic" w:hint="cs"/>
          <w:sz w:val="36"/>
          <w:szCs w:val="36"/>
          <w:rtl/>
        </w:rPr>
        <w:t xml:space="preserve"> أيضا</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 xml:space="preserve">نال شرف </w:t>
      </w:r>
      <w:r w:rsidRPr="00D93FB9">
        <w:rPr>
          <w:rFonts w:ascii="Traditional Arabic" w:hAnsi="Traditional Arabic" w:cs="Traditional Arabic"/>
          <w:sz w:val="36"/>
          <w:szCs w:val="36"/>
          <w:rtl/>
        </w:rPr>
        <w:t xml:space="preserve">خدمة </w:t>
      </w:r>
      <w:r w:rsidRPr="00D93FB9">
        <w:rPr>
          <w:rFonts w:ascii="Traditional Arabic" w:hAnsi="Traditional Arabic" w:cs="Traditional Arabic" w:hint="cs"/>
          <w:sz w:val="36"/>
          <w:szCs w:val="36"/>
          <w:rtl/>
        </w:rPr>
        <w:t xml:space="preserve">الجماعة </w:t>
      </w:r>
      <w:r w:rsidRPr="00D93FB9">
        <w:rPr>
          <w:rFonts w:ascii="Traditional Arabic" w:hAnsi="Traditional Arabic" w:cs="Traditional Arabic"/>
          <w:sz w:val="36"/>
          <w:szCs w:val="36"/>
          <w:rtl/>
        </w:rPr>
        <w:t>ك</w:t>
      </w:r>
      <w:r w:rsidRPr="00D93FB9">
        <w:rPr>
          <w:rFonts w:ascii="Traditional Arabic" w:hAnsi="Traditional Arabic" w:cs="Traditional Arabic" w:hint="cs"/>
          <w:sz w:val="36"/>
          <w:szCs w:val="36"/>
          <w:rtl/>
        </w:rPr>
        <w:t>داعية</w:t>
      </w:r>
      <w:r w:rsidRPr="00D93FB9">
        <w:rPr>
          <w:rFonts w:ascii="Traditional Arabic" w:hAnsi="Traditional Arabic" w:cs="Traditional Arabic"/>
          <w:sz w:val="36"/>
          <w:szCs w:val="36"/>
          <w:rtl/>
        </w:rPr>
        <w:t xml:space="preserve"> مسؤول ورئيس وطني. كما و</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ف</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ق ليكون نائب </w:t>
      </w:r>
      <w:r w:rsidRPr="00D93FB9">
        <w:rPr>
          <w:rFonts w:ascii="Traditional Arabic" w:hAnsi="Traditional Arabic" w:cs="Traditional Arabic" w:hint="cs"/>
          <w:sz w:val="36"/>
          <w:szCs w:val="36"/>
          <w:rtl/>
        </w:rPr>
        <w:t>عميد</w:t>
      </w:r>
      <w:r w:rsidRPr="00D93FB9">
        <w:rPr>
          <w:rFonts w:ascii="Traditional Arabic" w:hAnsi="Traditional Arabic" w:cs="Traditional Arabic"/>
          <w:sz w:val="36"/>
          <w:szCs w:val="36"/>
          <w:rtl/>
        </w:rPr>
        <w:t xml:space="preserve"> الجامعة الأحمدية في كندا. بالإضافة إلى ذلك، كان يقدم دروس</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في تفسير القرآن وعلوم القرآن في الجامعة. تم تعيينه في عام 2017 كرئيس مجلس القضا</w:t>
      </w:r>
      <w:r w:rsidRPr="00D93FB9">
        <w:rPr>
          <w:rFonts w:ascii="Traditional Arabic" w:hAnsi="Traditional Arabic" w:cs="Traditional Arabic" w:hint="cs"/>
          <w:sz w:val="36"/>
          <w:szCs w:val="36"/>
          <w:rtl/>
        </w:rPr>
        <w:t>ء</w:t>
      </w:r>
      <w:r w:rsidRPr="00D93FB9">
        <w:rPr>
          <w:rFonts w:ascii="Traditional Arabic" w:hAnsi="Traditional Arabic" w:cs="Traditional Arabic"/>
          <w:sz w:val="36"/>
          <w:szCs w:val="36"/>
          <w:rtl/>
        </w:rPr>
        <w:t xml:space="preserve"> في كندا. استمر في هذه الخدمة حتى عام 2023. عندما كان في غواتيمالا، التقى بالزعيم الروحي البوذي الدالاي لاما ونقل له رسالة الإسلام. ترك </w:t>
      </w:r>
      <w:r w:rsidRPr="00D93FB9">
        <w:rPr>
          <w:rFonts w:ascii="Traditional Arabic" w:hAnsi="Traditional Arabic" w:cs="Traditional Arabic" w:hint="cs"/>
          <w:sz w:val="36"/>
          <w:szCs w:val="36"/>
          <w:rtl/>
        </w:rPr>
        <w:t>في ذوي</w:t>
      </w:r>
      <w:r w:rsidRPr="00D93FB9">
        <w:rPr>
          <w:rFonts w:ascii="Traditional Arabic" w:hAnsi="Traditional Arabic" w:cs="Traditional Arabic"/>
          <w:sz w:val="36"/>
          <w:szCs w:val="36"/>
          <w:rtl/>
        </w:rPr>
        <w:t xml:space="preserve">ه ثلاثة أبناء وابنة. </w:t>
      </w:r>
    </w:p>
    <w:p w14:paraId="6CBC2DEC" w14:textId="57029355"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Pr>
      </w:pPr>
      <w:r w:rsidRPr="00D93FB9">
        <w:rPr>
          <w:rFonts w:ascii="Traditional Arabic" w:hAnsi="Traditional Arabic" w:cs="Traditional Arabic"/>
          <w:sz w:val="36"/>
          <w:szCs w:val="36"/>
          <w:rtl/>
        </w:rPr>
        <w:t xml:space="preserve">يقول ابنه </w:t>
      </w:r>
      <w:r w:rsidRPr="00D93FB9">
        <w:rPr>
          <w:rFonts w:ascii="Traditional Arabic" w:hAnsi="Traditional Arabic" w:cs="Traditional Arabic" w:hint="cs"/>
          <w:sz w:val="36"/>
          <w:szCs w:val="36"/>
          <w:rtl/>
        </w:rPr>
        <w:t xml:space="preserve">السيد </w:t>
      </w:r>
      <w:r w:rsidRPr="00D93FB9">
        <w:rPr>
          <w:rFonts w:ascii="Traditional Arabic" w:hAnsi="Traditional Arabic" w:cs="Traditional Arabic"/>
          <w:sz w:val="36"/>
          <w:szCs w:val="36"/>
          <w:rtl/>
        </w:rPr>
        <w:t>قاسم رشيد</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كان يكن احترام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كبير</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ا للجماعة، وكان </w:t>
      </w:r>
      <w:r w:rsidRPr="00D93FB9">
        <w:rPr>
          <w:rFonts w:ascii="Traditional Arabic" w:hAnsi="Traditional Arabic" w:cs="Traditional Arabic" w:hint="cs"/>
          <w:sz w:val="36"/>
          <w:szCs w:val="36"/>
          <w:rtl/>
        </w:rPr>
        <w:t xml:space="preserve">لا يطيق </w:t>
      </w:r>
      <w:r w:rsidRPr="00D93FB9">
        <w:rPr>
          <w:rFonts w:ascii="Traditional Arabic" w:hAnsi="Traditional Arabic" w:cs="Traditional Arabic"/>
          <w:sz w:val="36"/>
          <w:szCs w:val="36"/>
          <w:rtl/>
        </w:rPr>
        <w:t>أي انتقاد ضدها، وكان يرد بشكل كامل على أي اعتراض على نظام الجماعة. كان يستمع للمعترض بشكل كامل ثم ي</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شعره بخطئه</w:t>
      </w:r>
      <w:r w:rsidRPr="00D93FB9">
        <w:rPr>
          <w:rFonts w:ascii="Traditional Arabic" w:hAnsi="Traditional Arabic" w:cs="Traditional Arabic" w:hint="cs"/>
          <w:sz w:val="36"/>
          <w:szCs w:val="36"/>
          <w:rtl/>
        </w:rPr>
        <w:t>.</w:t>
      </w:r>
      <w:r w:rsidR="009D4EFB">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يقول إنني شاهدت والدي طول حياته ملتزم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بصلاة الجماعة وبشكل خاص صلاة التهجد. مهما كان المرض شديد</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ا، كان يحاول أداء الصلاة </w:t>
      </w:r>
      <w:r w:rsidRPr="00D93FB9">
        <w:rPr>
          <w:rFonts w:ascii="Traditional Arabic" w:hAnsi="Traditional Arabic" w:cs="Traditional Arabic" w:hint="cs"/>
          <w:sz w:val="36"/>
          <w:szCs w:val="36"/>
          <w:rtl/>
        </w:rPr>
        <w:t>بال</w:t>
      </w:r>
      <w:r w:rsidRPr="00D93FB9">
        <w:rPr>
          <w:rFonts w:ascii="Traditional Arabic" w:hAnsi="Traditional Arabic" w:cs="Traditional Arabic"/>
          <w:sz w:val="36"/>
          <w:szCs w:val="36"/>
          <w:rtl/>
        </w:rPr>
        <w:t>جماعة. وهكذا كان حاله في مرضه الأخير. كان قد أصيب بمرض شديد في السنة الأخيرة، لكنه تحمل المرض بصبر وشكر، وظل يقول "الحمدلله" وكان يوصي أولاده دائم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ا </w:t>
      </w:r>
      <w:r w:rsidRPr="00D93FB9">
        <w:rPr>
          <w:rFonts w:ascii="Traditional Arabic" w:hAnsi="Traditional Arabic" w:cs="Traditional Arabic" w:hint="cs"/>
          <w:sz w:val="36"/>
          <w:szCs w:val="36"/>
          <w:rtl/>
        </w:rPr>
        <w:t>أن يظلّوا</w:t>
      </w:r>
      <w:r w:rsidRPr="00D93FB9">
        <w:rPr>
          <w:rFonts w:ascii="Traditional Arabic" w:hAnsi="Traditional Arabic" w:cs="Traditional Arabic"/>
          <w:sz w:val="36"/>
          <w:szCs w:val="36"/>
          <w:rtl/>
        </w:rPr>
        <w:t xml:space="preserve"> مرتبطين بالخلافة</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ويقول</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كان يشجعني دائم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ا على الكتابة عن الخلافة بفخر وبدون خوف </w:t>
      </w:r>
      <w:r w:rsidRPr="00D93FB9">
        <w:rPr>
          <w:rFonts w:ascii="Traditional Arabic" w:hAnsi="Traditional Arabic" w:cs="Traditional Arabic"/>
          <w:sz w:val="36"/>
          <w:szCs w:val="36"/>
          <w:rtl/>
        </w:rPr>
        <w:lastRenderedPageBreak/>
        <w:t>على وسائل التواصل الاجتماعي لأنها الحل الحقيقي لاتحاد العالم الإسلامي والبشرية جمعاء. لقد أدى وقفه بوفاء</w:t>
      </w:r>
      <w:r w:rsidRPr="00D93FB9">
        <w:rPr>
          <w:rFonts w:ascii="Traditional Arabic" w:hAnsi="Traditional Arabic" w:cs="Traditional Arabic"/>
          <w:sz w:val="36"/>
          <w:szCs w:val="36"/>
        </w:rPr>
        <w:t>.</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في الثمانينات والتسعينات، عندما لم تكن</w:t>
      </w:r>
      <w:r w:rsidRPr="00D93FB9">
        <w:rPr>
          <w:rFonts w:ascii="Traditional Arabic" w:hAnsi="Traditional Arabic" w:cs="Traditional Arabic"/>
          <w:sz w:val="36"/>
          <w:szCs w:val="36"/>
        </w:rPr>
        <w:t xml:space="preserve"> MTA </w:t>
      </w:r>
      <w:r w:rsidRPr="00D93FB9">
        <w:rPr>
          <w:rFonts w:ascii="Traditional Arabic" w:hAnsi="Traditional Arabic" w:cs="Traditional Arabic"/>
          <w:sz w:val="36"/>
          <w:szCs w:val="36"/>
          <w:rtl/>
        </w:rPr>
        <w:t>قد بدأت، كان ينقل إلى الناس خطب</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ال</w:t>
      </w:r>
      <w:r w:rsidRPr="00D93FB9">
        <w:rPr>
          <w:rFonts w:ascii="Traditional Arabic" w:hAnsi="Traditional Arabic" w:cs="Traditional Arabic"/>
          <w:sz w:val="36"/>
          <w:szCs w:val="36"/>
          <w:rtl/>
        </w:rPr>
        <w:t>خليفة الرابع والخليفة الثالث</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رحمهما الله</w:t>
      </w:r>
      <w:r w:rsidRPr="00D93FB9">
        <w:rPr>
          <w:rFonts w:ascii="Traditional Arabic" w:hAnsi="Traditional Arabic" w:cs="Traditional Arabic"/>
          <w:sz w:val="36"/>
          <w:szCs w:val="36"/>
          <w:rtl/>
        </w:rPr>
        <w:t>. كان ينسخها بنفسه ويصنع نسخ</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مكررة ثم يوصلها للناس في غضون 24 إلى 48 ساعة حتى تصل رسالة خليفة الوقت إلى الناس وتبقى العلاقة قائمة</w:t>
      </w:r>
      <w:r w:rsidRPr="00D93FB9">
        <w:rPr>
          <w:rFonts w:ascii="Traditional Arabic" w:hAnsi="Traditional Arabic" w:cs="Traditional Arabic" w:hint="cs"/>
          <w:sz w:val="36"/>
          <w:szCs w:val="36"/>
          <w:rtl/>
        </w:rPr>
        <w:t xml:space="preserve">. </w:t>
      </w:r>
    </w:p>
    <w:p w14:paraId="0A3AAD46" w14:textId="77777777"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Pr>
      </w:pPr>
      <w:r w:rsidRPr="00D93FB9">
        <w:rPr>
          <w:rFonts w:ascii="Traditional Arabic" w:hAnsi="Traditional Arabic" w:cs="Traditional Arabic" w:hint="cs"/>
          <w:sz w:val="36"/>
          <w:szCs w:val="36"/>
          <w:rtl/>
        </w:rPr>
        <w:t xml:space="preserve">يقول </w:t>
      </w:r>
      <w:r w:rsidRPr="00D93FB9">
        <w:rPr>
          <w:rFonts w:ascii="Traditional Arabic" w:hAnsi="Traditional Arabic" w:cs="Traditional Arabic"/>
          <w:sz w:val="36"/>
          <w:szCs w:val="36"/>
          <w:rtl/>
        </w:rPr>
        <w:t xml:space="preserve">ابن أخته، </w:t>
      </w:r>
      <w:r w:rsidRPr="00D93FB9">
        <w:rPr>
          <w:rFonts w:ascii="Traditional Arabic" w:hAnsi="Traditional Arabic" w:cs="Traditional Arabic" w:hint="cs"/>
          <w:sz w:val="36"/>
          <w:szCs w:val="36"/>
          <w:rtl/>
        </w:rPr>
        <w:t xml:space="preserve">السيد </w:t>
      </w:r>
      <w:r w:rsidRPr="00D93FB9">
        <w:rPr>
          <w:rFonts w:ascii="Traditional Arabic" w:hAnsi="Traditional Arabic" w:cs="Traditional Arabic"/>
          <w:sz w:val="36"/>
          <w:szCs w:val="36"/>
          <w:rtl/>
        </w:rPr>
        <w:t xml:space="preserve">منصور نور الدين، </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هو أيض</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ا </w:t>
      </w:r>
      <w:r w:rsidRPr="00D93FB9">
        <w:rPr>
          <w:rFonts w:ascii="Traditional Arabic" w:hAnsi="Traditional Arabic" w:cs="Traditional Arabic" w:hint="cs"/>
          <w:sz w:val="36"/>
          <w:szCs w:val="36"/>
          <w:rtl/>
        </w:rPr>
        <w:t>داعية</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 xml:space="preserve">للجماعة </w:t>
      </w:r>
      <w:r w:rsidRPr="00D93FB9">
        <w:rPr>
          <w:rFonts w:ascii="Traditional Arabic" w:hAnsi="Traditional Arabic" w:cs="Traditional Arabic"/>
          <w:sz w:val="36"/>
          <w:szCs w:val="36"/>
          <w:rtl/>
        </w:rPr>
        <w:t>في ربوة</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لقد</w:t>
      </w:r>
      <w:r w:rsidRPr="00D93FB9">
        <w:rPr>
          <w:rFonts w:ascii="Traditional Arabic" w:hAnsi="Traditional Arabic" w:cs="Traditional Arabic"/>
          <w:sz w:val="36"/>
          <w:szCs w:val="36"/>
          <w:rtl/>
        </w:rPr>
        <w:t xml:space="preserve"> أدى </w:t>
      </w:r>
      <w:r w:rsidRPr="00D93FB9">
        <w:rPr>
          <w:rFonts w:ascii="Traditional Arabic" w:hAnsi="Traditional Arabic" w:cs="Traditional Arabic" w:hint="cs"/>
          <w:sz w:val="36"/>
          <w:szCs w:val="36"/>
          <w:rtl/>
        </w:rPr>
        <w:t>المرحوم واجبا</w:t>
      </w:r>
      <w:r w:rsidRPr="00D93FB9">
        <w:rPr>
          <w:rFonts w:ascii="Traditional Arabic" w:hAnsi="Traditional Arabic" w:cs="Traditional Arabic"/>
          <w:sz w:val="36"/>
          <w:szCs w:val="36"/>
          <w:rtl/>
        </w:rPr>
        <w:t>ت وق</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ف</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ه بإخلاص ووفاء لمدة 53 عام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تقريب</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يقول</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لقد رأيت</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ه مرتبط</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بالوقف ب</w:t>
      </w:r>
      <w:r w:rsidRPr="00D93FB9">
        <w:rPr>
          <w:rFonts w:ascii="Traditional Arabic" w:hAnsi="Traditional Arabic" w:cs="Traditional Arabic" w:hint="cs"/>
          <w:sz w:val="36"/>
          <w:szCs w:val="36"/>
          <w:rtl/>
        </w:rPr>
        <w:t>كل إخلاص</w:t>
      </w:r>
      <w:r w:rsidRPr="00D93FB9">
        <w:rPr>
          <w:rFonts w:ascii="Traditional Arabic" w:hAnsi="Traditional Arabic" w:cs="Traditional Arabic"/>
          <w:sz w:val="36"/>
          <w:szCs w:val="36"/>
          <w:rtl/>
        </w:rPr>
        <w:t>، مؤدي</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حق تمثيل نظام الجماعة، ومطيع</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ومحب</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لخليفة الوقت. عندما تم تعيينه في الجامعة، كان يُعد</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محاضراته بعناية حتى يتخرج طلاب الجامعة كأفضل الطلاب وأفضل المعل</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مين وأفضل المبل</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غين. وكان يقول: "لقد وضع الخليفة ثقته بي لتدريس طلاب الجامعة، لذا يجب أن أكون على مستوى هذه الثقة</w:t>
      </w:r>
      <w:r w:rsidRPr="00D93FB9">
        <w:rPr>
          <w:rFonts w:ascii="Traditional Arabic" w:hAnsi="Traditional Arabic" w:cs="Traditional Arabic"/>
          <w:sz w:val="36"/>
          <w:szCs w:val="36"/>
        </w:rPr>
        <w:t>".</w:t>
      </w:r>
    </w:p>
    <w:p w14:paraId="081617B2" w14:textId="1749E522" w:rsidR="00167FD7" w:rsidRPr="00D93FB9" w:rsidRDefault="00167FD7" w:rsidP="00167FD7">
      <w:pPr>
        <w:bidi/>
        <w:spacing w:after="0" w:line="20" w:lineRule="atLeast"/>
        <w:jc w:val="both"/>
        <w:rPr>
          <w:rFonts w:ascii="Traditional Arabic" w:eastAsia="Times New Roman" w:hAnsi="Traditional Arabic" w:cs="Traditional Arabic"/>
          <w:sz w:val="36"/>
          <w:szCs w:val="36"/>
          <w:lang w:eastAsia="en-GB"/>
        </w:rPr>
      </w:pPr>
      <w:r w:rsidRPr="00D93FB9">
        <w:rPr>
          <w:rFonts w:ascii="Traditional Arabic" w:eastAsia="Times New Roman" w:hAnsi="Traditional Arabic" w:cs="Traditional Arabic"/>
          <w:sz w:val="36"/>
          <w:szCs w:val="36"/>
          <w:rtl/>
          <w:lang w:eastAsia="en-GB"/>
        </w:rPr>
        <w:t xml:space="preserve">يقول السيد مرزا محمد أفضل، الذي كان </w:t>
      </w:r>
      <w:r w:rsidRPr="00D93FB9">
        <w:rPr>
          <w:rFonts w:ascii="Traditional Arabic" w:eastAsia="Times New Roman" w:hAnsi="Traditional Arabic" w:cs="Traditional Arabic" w:hint="cs"/>
          <w:sz w:val="36"/>
          <w:szCs w:val="36"/>
          <w:rtl/>
          <w:lang w:eastAsia="en-GB"/>
        </w:rPr>
        <w:t>داعية</w:t>
      </w:r>
      <w:r w:rsidRPr="00D93FB9">
        <w:rPr>
          <w:rFonts w:ascii="Traditional Arabic" w:eastAsia="Times New Roman" w:hAnsi="Traditional Arabic" w:cs="Traditional Arabic"/>
          <w:sz w:val="36"/>
          <w:szCs w:val="36"/>
          <w:rtl/>
          <w:lang w:eastAsia="en-GB"/>
        </w:rPr>
        <w:t xml:space="preserve"> أيض</w:t>
      </w:r>
      <w:r w:rsidRPr="00D93FB9">
        <w:rPr>
          <w:rFonts w:ascii="Traditional Arabic" w:eastAsia="Times New Roman" w:hAnsi="Traditional Arabic" w:cs="Traditional Arabic" w:hint="cs"/>
          <w:sz w:val="36"/>
          <w:szCs w:val="36"/>
          <w:rtl/>
          <w:lang w:eastAsia="en-GB"/>
        </w:rPr>
        <w:t>ً</w:t>
      </w:r>
      <w:r w:rsidRPr="00D93FB9">
        <w:rPr>
          <w:rFonts w:ascii="Traditional Arabic" w:eastAsia="Times New Roman" w:hAnsi="Traditional Arabic" w:cs="Traditional Arabic"/>
          <w:sz w:val="36"/>
          <w:szCs w:val="36"/>
          <w:rtl/>
          <w:lang w:eastAsia="en-GB"/>
        </w:rPr>
        <w:t>ا</w:t>
      </w:r>
      <w:r w:rsidRPr="00D93FB9">
        <w:rPr>
          <w:rFonts w:ascii="Traditional Arabic" w:eastAsia="Times New Roman" w:hAnsi="Traditional Arabic" w:cs="Traditional Arabic" w:hint="cs"/>
          <w:sz w:val="36"/>
          <w:szCs w:val="36"/>
          <w:rtl/>
          <w:lang w:eastAsia="en-GB"/>
        </w:rPr>
        <w:t>:</w:t>
      </w:r>
      <w:r w:rsidRPr="00D93FB9">
        <w:rPr>
          <w:rFonts w:ascii="Traditional Arabic" w:eastAsia="Times New Roman" w:hAnsi="Traditional Arabic" w:cs="Traditional Arabic"/>
          <w:sz w:val="36"/>
          <w:szCs w:val="36"/>
          <w:rtl/>
          <w:lang w:eastAsia="en-GB"/>
        </w:rPr>
        <w:t xml:space="preserve"> كان </w:t>
      </w:r>
      <w:r w:rsidRPr="00D93FB9">
        <w:rPr>
          <w:rFonts w:ascii="Traditional Arabic" w:eastAsia="Times New Roman" w:hAnsi="Traditional Arabic" w:cs="Traditional Arabic" w:hint="cs"/>
          <w:sz w:val="36"/>
          <w:szCs w:val="36"/>
          <w:rtl/>
          <w:lang w:eastAsia="en-GB"/>
        </w:rPr>
        <w:t xml:space="preserve">المرحوم إنسانا </w:t>
      </w:r>
      <w:r w:rsidRPr="00D93FB9">
        <w:rPr>
          <w:rFonts w:ascii="Traditional Arabic" w:eastAsia="Times New Roman" w:hAnsi="Traditional Arabic" w:cs="Traditional Arabic"/>
          <w:sz w:val="36"/>
          <w:szCs w:val="36"/>
          <w:rtl/>
          <w:lang w:eastAsia="en-GB"/>
        </w:rPr>
        <w:t>لطيف</w:t>
      </w:r>
      <w:r w:rsidRPr="00D93FB9">
        <w:rPr>
          <w:rFonts w:ascii="Traditional Arabic" w:eastAsia="Times New Roman" w:hAnsi="Traditional Arabic" w:cs="Traditional Arabic" w:hint="cs"/>
          <w:sz w:val="36"/>
          <w:szCs w:val="36"/>
          <w:rtl/>
          <w:lang w:eastAsia="en-GB"/>
        </w:rPr>
        <w:t>ً</w:t>
      </w:r>
      <w:r w:rsidRPr="00D93FB9">
        <w:rPr>
          <w:rFonts w:ascii="Traditional Arabic" w:eastAsia="Times New Roman" w:hAnsi="Traditional Arabic" w:cs="Traditional Arabic"/>
          <w:sz w:val="36"/>
          <w:szCs w:val="36"/>
          <w:rtl/>
          <w:lang w:eastAsia="en-GB"/>
        </w:rPr>
        <w:t>ا ومرح</w:t>
      </w:r>
      <w:r w:rsidRPr="00D93FB9">
        <w:rPr>
          <w:rFonts w:ascii="Traditional Arabic" w:eastAsia="Times New Roman" w:hAnsi="Traditional Arabic" w:cs="Traditional Arabic" w:hint="cs"/>
          <w:sz w:val="36"/>
          <w:szCs w:val="36"/>
          <w:rtl/>
          <w:lang w:eastAsia="en-GB"/>
        </w:rPr>
        <w:t>ً</w:t>
      </w:r>
      <w:r w:rsidRPr="00D93FB9">
        <w:rPr>
          <w:rFonts w:ascii="Traditional Arabic" w:eastAsia="Times New Roman" w:hAnsi="Traditional Arabic" w:cs="Traditional Arabic"/>
          <w:sz w:val="36"/>
          <w:szCs w:val="36"/>
          <w:rtl/>
          <w:lang w:eastAsia="en-GB"/>
        </w:rPr>
        <w:t xml:space="preserve">ا في طبعه. </w:t>
      </w:r>
      <w:r w:rsidRPr="00D93FB9">
        <w:rPr>
          <w:rFonts w:ascii="Traditional Arabic" w:eastAsia="Times New Roman" w:hAnsi="Traditional Arabic" w:cs="Traditional Arabic" w:hint="cs"/>
          <w:sz w:val="36"/>
          <w:szCs w:val="36"/>
          <w:rtl/>
          <w:lang w:eastAsia="en-GB"/>
        </w:rPr>
        <w:t>و</w:t>
      </w:r>
      <w:r w:rsidRPr="00D93FB9">
        <w:rPr>
          <w:rFonts w:ascii="Traditional Arabic" w:eastAsia="Times New Roman" w:hAnsi="Traditional Arabic" w:cs="Traditional Arabic"/>
          <w:sz w:val="36"/>
          <w:szCs w:val="36"/>
          <w:rtl/>
          <w:lang w:eastAsia="en-GB"/>
        </w:rPr>
        <w:t>كان</w:t>
      </w:r>
      <w:r w:rsidR="009D4EFB">
        <w:rPr>
          <w:rFonts w:ascii="Traditional Arabic" w:eastAsia="Times New Roman" w:hAnsi="Traditional Arabic" w:cs="Traditional Arabic"/>
          <w:sz w:val="36"/>
          <w:szCs w:val="36"/>
          <w:rtl/>
          <w:lang w:eastAsia="en-GB"/>
        </w:rPr>
        <w:t xml:space="preserve"> </w:t>
      </w:r>
      <w:r w:rsidR="00D87F14">
        <w:rPr>
          <w:rFonts w:ascii="Traditional Arabic" w:eastAsia="Times New Roman" w:hAnsi="Traditional Arabic" w:cs="Traditional Arabic" w:hint="cs"/>
          <w:sz w:val="36"/>
          <w:szCs w:val="36"/>
          <w:rtl/>
          <w:lang w:eastAsia="en-GB"/>
        </w:rPr>
        <w:t>واقِفًا</w:t>
      </w:r>
      <w:r w:rsidR="009D4EFB">
        <w:rPr>
          <w:rFonts w:ascii="Traditional Arabic" w:eastAsia="Times New Roman" w:hAnsi="Traditional Arabic" w:cs="Traditional Arabic" w:hint="cs"/>
          <w:sz w:val="36"/>
          <w:szCs w:val="36"/>
          <w:rtl/>
          <w:lang w:eastAsia="en-GB"/>
        </w:rPr>
        <w:t xml:space="preserve"> حياته</w:t>
      </w:r>
      <w:r w:rsidRPr="00D93FB9">
        <w:rPr>
          <w:rFonts w:ascii="Traditional Arabic" w:eastAsia="Times New Roman" w:hAnsi="Traditional Arabic" w:cs="Traditional Arabic" w:hint="cs"/>
          <w:sz w:val="36"/>
          <w:szCs w:val="36"/>
          <w:rtl/>
          <w:lang w:eastAsia="en-GB"/>
        </w:rPr>
        <w:t xml:space="preserve"> </w:t>
      </w:r>
      <w:r w:rsidRPr="00D93FB9">
        <w:rPr>
          <w:rFonts w:ascii="Traditional Arabic" w:eastAsia="Times New Roman" w:hAnsi="Traditional Arabic" w:cs="Traditional Arabic"/>
          <w:sz w:val="36"/>
          <w:szCs w:val="36"/>
          <w:rtl/>
          <w:lang w:eastAsia="en-GB"/>
        </w:rPr>
        <w:t>مجتهد</w:t>
      </w:r>
      <w:r w:rsidRPr="00D93FB9">
        <w:rPr>
          <w:rFonts w:ascii="Traditional Arabic" w:eastAsia="Times New Roman" w:hAnsi="Traditional Arabic" w:cs="Traditional Arabic" w:hint="cs"/>
          <w:sz w:val="36"/>
          <w:szCs w:val="36"/>
          <w:rtl/>
          <w:lang w:eastAsia="en-GB"/>
        </w:rPr>
        <w:t>ً</w:t>
      </w:r>
      <w:r w:rsidRPr="00D93FB9">
        <w:rPr>
          <w:rFonts w:ascii="Traditional Arabic" w:eastAsia="Times New Roman" w:hAnsi="Traditional Arabic" w:cs="Traditional Arabic"/>
          <w:sz w:val="36"/>
          <w:szCs w:val="36"/>
          <w:rtl/>
          <w:lang w:eastAsia="en-GB"/>
        </w:rPr>
        <w:t>ا وجاد</w:t>
      </w:r>
      <w:r w:rsidRPr="00D93FB9">
        <w:rPr>
          <w:rFonts w:ascii="Traditional Arabic" w:eastAsia="Times New Roman" w:hAnsi="Traditional Arabic" w:cs="Traditional Arabic" w:hint="cs"/>
          <w:sz w:val="36"/>
          <w:szCs w:val="36"/>
          <w:rtl/>
          <w:lang w:eastAsia="en-GB"/>
        </w:rPr>
        <w:t>ًّ</w:t>
      </w:r>
      <w:r w:rsidRPr="00D93FB9">
        <w:rPr>
          <w:rFonts w:ascii="Traditional Arabic" w:eastAsia="Times New Roman" w:hAnsi="Traditional Arabic" w:cs="Traditional Arabic"/>
          <w:sz w:val="36"/>
          <w:szCs w:val="36"/>
          <w:rtl/>
          <w:lang w:eastAsia="en-GB"/>
        </w:rPr>
        <w:t>ا. كان يُعطي الأولوية لخدمة الجماعة على كل شيء آخر ولم يتردد أبد</w:t>
      </w:r>
      <w:r w:rsidRPr="00D93FB9">
        <w:rPr>
          <w:rFonts w:ascii="Traditional Arabic" w:eastAsia="Times New Roman" w:hAnsi="Traditional Arabic" w:cs="Traditional Arabic" w:hint="cs"/>
          <w:sz w:val="36"/>
          <w:szCs w:val="36"/>
          <w:rtl/>
          <w:lang w:eastAsia="en-GB"/>
        </w:rPr>
        <w:t>ً</w:t>
      </w:r>
      <w:r w:rsidRPr="00D93FB9">
        <w:rPr>
          <w:rFonts w:ascii="Traditional Arabic" w:eastAsia="Times New Roman" w:hAnsi="Traditional Arabic" w:cs="Traditional Arabic"/>
          <w:sz w:val="36"/>
          <w:szCs w:val="36"/>
          <w:rtl/>
          <w:lang w:eastAsia="en-GB"/>
        </w:rPr>
        <w:t>ا في تقديم المساعدة</w:t>
      </w:r>
      <w:r w:rsidRPr="00D93FB9">
        <w:rPr>
          <w:rFonts w:ascii="Traditional Arabic" w:eastAsia="Times New Roman" w:hAnsi="Traditional Arabic" w:cs="Traditional Arabic" w:hint="cs"/>
          <w:sz w:val="36"/>
          <w:szCs w:val="36"/>
          <w:rtl/>
          <w:lang w:eastAsia="en-GB"/>
        </w:rPr>
        <w:t xml:space="preserve">. </w:t>
      </w:r>
    </w:p>
    <w:p w14:paraId="5297C328" w14:textId="4AA4B931" w:rsidR="00167FD7" w:rsidRPr="00D93FB9" w:rsidRDefault="00167FD7" w:rsidP="00167FD7">
      <w:pPr>
        <w:bidi/>
        <w:spacing w:after="0" w:line="20" w:lineRule="atLeast"/>
        <w:jc w:val="both"/>
        <w:rPr>
          <w:rFonts w:ascii="Traditional Arabic" w:eastAsia="Times New Roman" w:hAnsi="Traditional Arabic" w:cs="Traditional Arabic"/>
          <w:sz w:val="36"/>
          <w:szCs w:val="36"/>
          <w:rtl/>
          <w:lang w:eastAsia="en-GB"/>
        </w:rPr>
      </w:pPr>
      <w:r w:rsidRPr="00D93FB9">
        <w:rPr>
          <w:rFonts w:ascii="Traditional Arabic" w:eastAsia="Times New Roman" w:hAnsi="Traditional Arabic" w:cs="Traditional Arabic"/>
          <w:sz w:val="36"/>
          <w:szCs w:val="36"/>
          <w:rtl/>
          <w:lang w:eastAsia="en-GB"/>
        </w:rPr>
        <w:t>قال السيد عبد النور عابد: كان يُدرّسنا تفسير</w:t>
      </w:r>
      <w:r w:rsidRPr="00D93FB9">
        <w:rPr>
          <w:rFonts w:ascii="Traditional Arabic" w:eastAsia="Times New Roman" w:hAnsi="Traditional Arabic" w:cs="Traditional Arabic" w:hint="cs"/>
          <w:sz w:val="36"/>
          <w:szCs w:val="36"/>
          <w:rtl/>
          <w:lang w:eastAsia="en-GB"/>
        </w:rPr>
        <w:t>َ</w:t>
      </w:r>
      <w:r w:rsidRPr="00D93FB9">
        <w:rPr>
          <w:rFonts w:ascii="Traditional Arabic" w:eastAsia="Times New Roman" w:hAnsi="Traditional Arabic" w:cs="Traditional Arabic"/>
          <w:sz w:val="36"/>
          <w:szCs w:val="36"/>
          <w:rtl/>
          <w:lang w:eastAsia="en-GB"/>
        </w:rPr>
        <w:t xml:space="preserve"> القرآن ب</w:t>
      </w:r>
      <w:r w:rsidRPr="00D93FB9">
        <w:rPr>
          <w:rFonts w:ascii="Traditional Arabic" w:eastAsia="Times New Roman" w:hAnsi="Traditional Arabic" w:cs="Traditional Arabic" w:hint="cs"/>
          <w:sz w:val="36"/>
          <w:szCs w:val="36"/>
          <w:rtl/>
          <w:lang w:eastAsia="en-GB"/>
        </w:rPr>
        <w:t xml:space="preserve">كل </w:t>
      </w:r>
      <w:r w:rsidRPr="00D93FB9">
        <w:rPr>
          <w:rFonts w:ascii="Traditional Arabic" w:eastAsia="Times New Roman" w:hAnsi="Traditional Arabic" w:cs="Traditional Arabic"/>
          <w:sz w:val="36"/>
          <w:szCs w:val="36"/>
          <w:rtl/>
          <w:lang w:eastAsia="en-GB"/>
        </w:rPr>
        <w:t xml:space="preserve">حب وجهد، وكان يجعلنا نكتب </w:t>
      </w:r>
      <w:r w:rsidRPr="00D93FB9">
        <w:rPr>
          <w:rFonts w:ascii="Traditional Arabic" w:eastAsia="Times New Roman" w:hAnsi="Traditional Arabic" w:cs="Traditional Arabic" w:hint="cs"/>
          <w:sz w:val="36"/>
          <w:szCs w:val="36"/>
          <w:rtl/>
          <w:lang w:eastAsia="en-GB"/>
        </w:rPr>
        <w:t>نكات التفسير</w:t>
      </w:r>
      <w:r w:rsidRPr="00D93FB9">
        <w:rPr>
          <w:rFonts w:ascii="Traditional Arabic" w:eastAsia="Times New Roman" w:hAnsi="Traditional Arabic" w:cs="Traditional Arabic"/>
          <w:sz w:val="36"/>
          <w:szCs w:val="36"/>
          <w:rtl/>
          <w:lang w:eastAsia="en-GB"/>
        </w:rPr>
        <w:t xml:space="preserve"> </w:t>
      </w:r>
      <w:r w:rsidRPr="00D93FB9">
        <w:rPr>
          <w:rFonts w:ascii="Traditional Arabic" w:eastAsia="Times New Roman" w:hAnsi="Traditional Arabic" w:cs="Traditional Arabic" w:hint="cs"/>
          <w:sz w:val="36"/>
          <w:szCs w:val="36"/>
          <w:rtl/>
          <w:lang w:eastAsia="en-GB"/>
        </w:rPr>
        <w:t xml:space="preserve">باهتمام </w:t>
      </w:r>
      <w:r w:rsidRPr="00D93FB9">
        <w:rPr>
          <w:rFonts w:ascii="Traditional Arabic" w:eastAsia="Times New Roman" w:hAnsi="Traditional Arabic" w:cs="Traditional Arabic"/>
          <w:sz w:val="36"/>
          <w:szCs w:val="36"/>
          <w:rtl/>
          <w:lang w:eastAsia="en-GB"/>
        </w:rPr>
        <w:t xml:space="preserve">ثم </w:t>
      </w:r>
      <w:r w:rsidRPr="00D93FB9">
        <w:rPr>
          <w:rFonts w:ascii="Traditional Arabic" w:eastAsia="Times New Roman" w:hAnsi="Traditional Arabic" w:cs="Traditional Arabic" w:hint="cs"/>
          <w:sz w:val="36"/>
          <w:szCs w:val="36"/>
          <w:rtl/>
          <w:lang w:eastAsia="en-GB"/>
        </w:rPr>
        <w:t xml:space="preserve">كان </w:t>
      </w:r>
      <w:r w:rsidRPr="00D93FB9">
        <w:rPr>
          <w:rFonts w:ascii="Traditional Arabic" w:eastAsia="Times New Roman" w:hAnsi="Traditional Arabic" w:cs="Traditional Arabic"/>
          <w:sz w:val="36"/>
          <w:szCs w:val="36"/>
          <w:rtl/>
          <w:lang w:eastAsia="en-GB"/>
        </w:rPr>
        <w:t>يراجعها بدق</w:t>
      </w:r>
      <w:r w:rsidRPr="00D93FB9">
        <w:rPr>
          <w:rFonts w:ascii="Traditional Arabic" w:eastAsia="Times New Roman" w:hAnsi="Traditional Arabic" w:cs="Traditional Arabic" w:hint="cs"/>
          <w:sz w:val="36"/>
          <w:szCs w:val="36"/>
          <w:rtl/>
          <w:lang w:eastAsia="en-GB"/>
        </w:rPr>
        <w:t>ّ</w:t>
      </w:r>
      <w:r w:rsidRPr="00D93FB9">
        <w:rPr>
          <w:rFonts w:ascii="Traditional Arabic" w:eastAsia="Times New Roman" w:hAnsi="Traditional Arabic" w:cs="Traditional Arabic"/>
          <w:sz w:val="36"/>
          <w:szCs w:val="36"/>
          <w:rtl/>
          <w:lang w:eastAsia="en-GB"/>
        </w:rPr>
        <w:t>ة. تلك ال</w:t>
      </w:r>
      <w:r w:rsidRPr="00D93FB9">
        <w:rPr>
          <w:rFonts w:ascii="Traditional Arabic" w:eastAsia="Times New Roman" w:hAnsi="Traditional Arabic" w:cs="Traditional Arabic" w:hint="cs"/>
          <w:sz w:val="36"/>
          <w:szCs w:val="36"/>
          <w:rtl/>
          <w:lang w:eastAsia="en-GB"/>
        </w:rPr>
        <w:t>نكا</w:t>
      </w:r>
      <w:r w:rsidRPr="00D93FB9">
        <w:rPr>
          <w:rFonts w:ascii="Traditional Arabic" w:eastAsia="Times New Roman" w:hAnsi="Traditional Arabic" w:cs="Traditional Arabic"/>
          <w:sz w:val="36"/>
          <w:szCs w:val="36"/>
          <w:rtl/>
          <w:lang w:eastAsia="en-GB"/>
        </w:rPr>
        <w:t>ت التي عل</w:t>
      </w:r>
      <w:r w:rsidRPr="00D93FB9">
        <w:rPr>
          <w:rFonts w:ascii="Traditional Arabic" w:eastAsia="Times New Roman" w:hAnsi="Traditional Arabic" w:cs="Traditional Arabic" w:hint="cs"/>
          <w:sz w:val="36"/>
          <w:szCs w:val="36"/>
          <w:rtl/>
          <w:lang w:eastAsia="en-GB"/>
        </w:rPr>
        <w:t>ّ</w:t>
      </w:r>
      <w:r w:rsidRPr="00D93FB9">
        <w:rPr>
          <w:rFonts w:ascii="Traditional Arabic" w:eastAsia="Times New Roman" w:hAnsi="Traditional Arabic" w:cs="Traditional Arabic"/>
          <w:sz w:val="36"/>
          <w:szCs w:val="36"/>
          <w:rtl/>
          <w:lang w:eastAsia="en-GB"/>
        </w:rPr>
        <w:t>منا إياها ما زالت تفيدنا حتى اليوم</w:t>
      </w:r>
      <w:r w:rsidRPr="00D93FB9">
        <w:rPr>
          <w:rFonts w:ascii="Traditional Arabic" w:eastAsia="Times New Roman" w:hAnsi="Traditional Arabic" w:cs="Traditional Arabic" w:hint="cs"/>
          <w:sz w:val="36"/>
          <w:szCs w:val="36"/>
          <w:rtl/>
          <w:lang w:eastAsia="en-GB"/>
        </w:rPr>
        <w:t xml:space="preserve">. </w:t>
      </w:r>
      <w:r w:rsidRPr="00D93FB9">
        <w:rPr>
          <w:rFonts w:ascii="Traditional Arabic" w:eastAsia="Times New Roman" w:hAnsi="Traditional Arabic" w:cs="Traditional Arabic"/>
          <w:sz w:val="36"/>
          <w:szCs w:val="36"/>
          <w:rtl/>
          <w:lang w:eastAsia="en-GB"/>
        </w:rPr>
        <w:t>ن</w:t>
      </w:r>
      <w:r w:rsidRPr="00D93FB9">
        <w:rPr>
          <w:rFonts w:ascii="Traditional Arabic" w:eastAsia="Times New Roman" w:hAnsi="Traditional Arabic" w:cs="Traditional Arabic" w:hint="cs"/>
          <w:sz w:val="36"/>
          <w:szCs w:val="36"/>
          <w:rtl/>
          <w:lang w:eastAsia="en-GB"/>
        </w:rPr>
        <w:t xml:space="preserve">دعو </w:t>
      </w:r>
      <w:r w:rsidRPr="00D93FB9">
        <w:rPr>
          <w:rFonts w:ascii="Traditional Arabic" w:eastAsia="Times New Roman" w:hAnsi="Traditional Arabic" w:cs="Traditional Arabic"/>
          <w:sz w:val="36"/>
          <w:szCs w:val="36"/>
          <w:rtl/>
          <w:lang w:eastAsia="en-GB"/>
        </w:rPr>
        <w:t>الله تعالى أن يعامله بالمغفرة والرحمة</w:t>
      </w:r>
      <w:r w:rsidRPr="00D93FB9">
        <w:rPr>
          <w:rFonts w:ascii="Traditional Arabic" w:eastAsia="Times New Roman" w:hAnsi="Traditional Arabic" w:cs="Traditional Arabic" w:hint="cs"/>
          <w:sz w:val="36"/>
          <w:szCs w:val="36"/>
          <w:rtl/>
          <w:lang w:eastAsia="en-GB"/>
        </w:rPr>
        <w:t>.</w:t>
      </w:r>
      <w:r w:rsidR="009D4EFB">
        <w:rPr>
          <w:rFonts w:ascii="Traditional Arabic" w:eastAsia="Times New Roman" w:hAnsi="Traditional Arabic" w:cs="Traditional Arabic" w:hint="cs"/>
          <w:sz w:val="36"/>
          <w:szCs w:val="36"/>
          <w:rtl/>
          <w:lang w:eastAsia="en-GB"/>
        </w:rPr>
        <w:t xml:space="preserve"> </w:t>
      </w:r>
    </w:p>
    <w:p w14:paraId="2326B7EA" w14:textId="2D4A0EAB" w:rsidR="00167FD7" w:rsidRPr="00D93FB9" w:rsidRDefault="00167FD7" w:rsidP="00167FD7">
      <w:pPr>
        <w:bidi/>
        <w:spacing w:after="0" w:line="20" w:lineRule="atLeast"/>
        <w:jc w:val="both"/>
        <w:rPr>
          <w:rFonts w:ascii="Traditional Arabic" w:eastAsia="Times New Roman" w:hAnsi="Traditional Arabic" w:cs="Traditional Arabic"/>
          <w:sz w:val="36"/>
          <w:szCs w:val="36"/>
          <w:highlight w:val="green"/>
          <w:rtl/>
          <w:lang w:eastAsia="en-GB"/>
        </w:rPr>
      </w:pPr>
      <w:r w:rsidRPr="00D93FB9">
        <w:rPr>
          <w:rFonts w:ascii="Traditional Arabic" w:eastAsia="Times New Roman" w:hAnsi="Traditional Arabic" w:cs="Traditional Arabic" w:hint="cs"/>
          <w:sz w:val="36"/>
          <w:szCs w:val="36"/>
          <w:rtl/>
          <w:lang w:eastAsia="en-GB"/>
        </w:rPr>
        <w:t xml:space="preserve">والذكر </w:t>
      </w:r>
      <w:r w:rsidRPr="00D93FB9">
        <w:rPr>
          <w:rFonts w:ascii="Traditional Arabic" w:eastAsia="Times New Roman" w:hAnsi="Traditional Arabic" w:cs="Traditional Arabic"/>
          <w:sz w:val="36"/>
          <w:szCs w:val="36"/>
          <w:rtl/>
          <w:lang w:eastAsia="en-GB"/>
        </w:rPr>
        <w:t xml:space="preserve">التالي هو </w:t>
      </w:r>
      <w:r w:rsidRPr="00D93FB9">
        <w:rPr>
          <w:rFonts w:ascii="Traditional Arabic" w:eastAsia="Times New Roman" w:hAnsi="Traditional Arabic" w:cs="Traditional Arabic" w:hint="cs"/>
          <w:sz w:val="36"/>
          <w:szCs w:val="36"/>
          <w:rtl/>
          <w:lang w:eastAsia="en-GB"/>
        </w:rPr>
        <w:t>ل</w:t>
      </w:r>
      <w:r w:rsidRPr="00D93FB9">
        <w:rPr>
          <w:rFonts w:ascii="Traditional Arabic" w:eastAsia="Times New Roman" w:hAnsi="Traditional Arabic" w:cs="Traditional Arabic"/>
          <w:sz w:val="36"/>
          <w:szCs w:val="36"/>
          <w:rtl/>
          <w:lang w:eastAsia="en-GB"/>
        </w:rPr>
        <w:t xml:space="preserve">لسيد مرزا امتياز أحمد، أمير </w:t>
      </w:r>
      <w:r w:rsidRPr="00D93FB9">
        <w:rPr>
          <w:rFonts w:ascii="Traditional Arabic" w:eastAsia="Times New Roman" w:hAnsi="Traditional Arabic" w:cs="Traditional Arabic" w:hint="cs"/>
          <w:sz w:val="36"/>
          <w:szCs w:val="36"/>
          <w:rtl/>
          <w:lang w:eastAsia="en-GB"/>
        </w:rPr>
        <w:t xml:space="preserve">الجماعة في </w:t>
      </w:r>
      <w:r w:rsidRPr="00D93FB9">
        <w:rPr>
          <w:rFonts w:ascii="Traditional Arabic" w:eastAsia="Times New Roman" w:hAnsi="Traditional Arabic" w:cs="Traditional Arabic"/>
          <w:sz w:val="36"/>
          <w:szCs w:val="36"/>
          <w:rtl/>
          <w:lang w:eastAsia="en-GB"/>
        </w:rPr>
        <w:t>م</w:t>
      </w:r>
      <w:r w:rsidRPr="00D93FB9">
        <w:rPr>
          <w:rFonts w:ascii="Traditional Arabic" w:eastAsia="Times New Roman" w:hAnsi="Traditional Arabic" w:cs="Traditional Arabic" w:hint="cs"/>
          <w:sz w:val="36"/>
          <w:szCs w:val="36"/>
          <w:rtl/>
          <w:lang w:eastAsia="en-GB"/>
        </w:rPr>
        <w:t>حافظ</w:t>
      </w:r>
      <w:r w:rsidRPr="00D93FB9">
        <w:rPr>
          <w:rFonts w:ascii="Traditional Arabic" w:eastAsia="Times New Roman" w:hAnsi="Traditional Arabic" w:cs="Traditional Arabic"/>
          <w:sz w:val="36"/>
          <w:szCs w:val="36"/>
          <w:rtl/>
          <w:lang w:eastAsia="en-GB"/>
        </w:rPr>
        <w:t xml:space="preserve">ة حيدرآباد </w:t>
      </w:r>
      <w:r w:rsidRPr="00D93FB9">
        <w:rPr>
          <w:rFonts w:ascii="Traditional Arabic" w:eastAsia="Times New Roman" w:hAnsi="Traditional Arabic" w:cs="Traditional Arabic" w:hint="cs"/>
          <w:sz w:val="36"/>
          <w:szCs w:val="36"/>
          <w:rtl/>
          <w:lang w:eastAsia="en-GB"/>
        </w:rPr>
        <w:t>ب</w:t>
      </w:r>
      <w:r w:rsidRPr="00D93FB9">
        <w:rPr>
          <w:rFonts w:ascii="Traditional Arabic" w:eastAsia="Times New Roman" w:hAnsi="Traditional Arabic" w:cs="Traditional Arabic"/>
          <w:sz w:val="36"/>
          <w:szCs w:val="36"/>
          <w:rtl/>
          <w:lang w:eastAsia="en-GB"/>
        </w:rPr>
        <w:t xml:space="preserve">السند، ابن السيد مرزا نذير أحمد. </w:t>
      </w:r>
      <w:r w:rsidRPr="00D93FB9">
        <w:rPr>
          <w:rFonts w:ascii="Traditional Arabic" w:eastAsia="Times New Roman" w:hAnsi="Traditional Arabic" w:cs="Traditional Arabic" w:hint="cs"/>
          <w:sz w:val="36"/>
          <w:szCs w:val="36"/>
          <w:rtl/>
          <w:lang w:eastAsia="en-GB"/>
        </w:rPr>
        <w:t xml:space="preserve">وهو </w:t>
      </w:r>
      <w:r w:rsidRPr="00D93FB9">
        <w:rPr>
          <w:rFonts w:ascii="Traditional Arabic" w:eastAsia="Times New Roman" w:hAnsi="Traditional Arabic" w:cs="Traditional Arabic"/>
          <w:sz w:val="36"/>
          <w:szCs w:val="36"/>
          <w:rtl/>
          <w:lang w:eastAsia="en-GB"/>
        </w:rPr>
        <w:t>أيض</w:t>
      </w:r>
      <w:r w:rsidRPr="00D93FB9">
        <w:rPr>
          <w:rFonts w:ascii="Traditional Arabic" w:eastAsia="Times New Roman" w:hAnsi="Traditional Arabic" w:cs="Traditional Arabic" w:hint="cs"/>
          <w:sz w:val="36"/>
          <w:szCs w:val="36"/>
          <w:rtl/>
          <w:lang w:eastAsia="en-GB"/>
        </w:rPr>
        <w:t>ً</w:t>
      </w:r>
      <w:r w:rsidRPr="00D93FB9">
        <w:rPr>
          <w:rFonts w:ascii="Traditional Arabic" w:eastAsia="Times New Roman" w:hAnsi="Traditional Arabic" w:cs="Traditional Arabic"/>
          <w:sz w:val="36"/>
          <w:szCs w:val="36"/>
          <w:rtl/>
          <w:lang w:eastAsia="en-GB"/>
        </w:rPr>
        <w:t xml:space="preserve">ا توفي </w:t>
      </w:r>
      <w:r w:rsidRPr="00D93FB9">
        <w:rPr>
          <w:rFonts w:ascii="Traditional Arabic" w:eastAsia="Times New Roman" w:hAnsi="Traditional Arabic" w:cs="Traditional Arabic" w:hint="cs"/>
          <w:sz w:val="36"/>
          <w:szCs w:val="36"/>
          <w:rtl/>
          <w:lang w:eastAsia="en-GB"/>
        </w:rPr>
        <w:t>مؤخرا</w:t>
      </w:r>
      <w:r w:rsidRPr="00D93FB9">
        <w:rPr>
          <w:rFonts w:ascii="Traditional Arabic" w:eastAsia="Times New Roman" w:hAnsi="Traditional Arabic" w:cs="Traditional Arabic"/>
          <w:sz w:val="36"/>
          <w:szCs w:val="36"/>
          <w:rtl/>
          <w:lang w:eastAsia="en-GB"/>
        </w:rPr>
        <w:t xml:space="preserve">. إنا لله وإنا إليه راجعون. دخلت الأحمدية إلى عائلته عن طريق جده </w:t>
      </w:r>
      <w:r w:rsidRPr="00D93FB9">
        <w:rPr>
          <w:rFonts w:ascii="Traditional Arabic" w:eastAsia="Times New Roman" w:hAnsi="Traditional Arabic" w:cs="Traditional Arabic" w:hint="cs"/>
          <w:sz w:val="36"/>
          <w:szCs w:val="36"/>
          <w:rtl/>
          <w:lang w:eastAsia="en-GB"/>
        </w:rPr>
        <w:t xml:space="preserve">السيد </w:t>
      </w:r>
      <w:r w:rsidRPr="00D93FB9">
        <w:rPr>
          <w:rFonts w:ascii="Traditional Arabic" w:eastAsia="Times New Roman" w:hAnsi="Traditional Arabic" w:cs="Traditional Arabic"/>
          <w:sz w:val="36"/>
          <w:szCs w:val="36"/>
          <w:rtl/>
          <w:lang w:eastAsia="en-GB"/>
        </w:rPr>
        <w:t xml:space="preserve">علم </w:t>
      </w:r>
      <w:r w:rsidRPr="00D93FB9">
        <w:rPr>
          <w:rFonts w:ascii="Traditional Arabic" w:eastAsia="Times New Roman" w:hAnsi="Traditional Arabic" w:cs="Traditional Arabic" w:hint="cs"/>
          <w:sz w:val="36"/>
          <w:szCs w:val="36"/>
          <w:rtl/>
          <w:lang w:eastAsia="en-GB"/>
        </w:rPr>
        <w:t>ال</w:t>
      </w:r>
      <w:r w:rsidRPr="00D93FB9">
        <w:rPr>
          <w:rFonts w:ascii="Traditional Arabic" w:eastAsia="Times New Roman" w:hAnsi="Traditional Arabic" w:cs="Traditional Arabic"/>
          <w:sz w:val="36"/>
          <w:szCs w:val="36"/>
          <w:rtl/>
          <w:lang w:eastAsia="en-GB"/>
        </w:rPr>
        <w:t>دين المرحو</w:t>
      </w:r>
      <w:bookmarkStart w:id="0" w:name="_GoBack"/>
      <w:bookmarkEnd w:id="0"/>
      <w:r w:rsidRPr="00D93FB9">
        <w:rPr>
          <w:rFonts w:ascii="Traditional Arabic" w:eastAsia="Times New Roman" w:hAnsi="Traditional Arabic" w:cs="Traditional Arabic"/>
          <w:sz w:val="36"/>
          <w:szCs w:val="36"/>
          <w:rtl/>
          <w:lang w:eastAsia="en-GB"/>
        </w:rPr>
        <w:t>م، الذي ب</w:t>
      </w:r>
      <w:r w:rsidRPr="00D93FB9">
        <w:rPr>
          <w:rFonts w:ascii="Traditional Arabic" w:eastAsia="Times New Roman" w:hAnsi="Traditional Arabic" w:cs="Traditional Arabic" w:hint="cs"/>
          <w:sz w:val="36"/>
          <w:szCs w:val="36"/>
          <w:rtl/>
          <w:lang w:eastAsia="en-GB"/>
        </w:rPr>
        <w:t>ا</w:t>
      </w:r>
      <w:r w:rsidRPr="00D93FB9">
        <w:rPr>
          <w:rFonts w:ascii="Traditional Arabic" w:eastAsia="Times New Roman" w:hAnsi="Traditional Arabic" w:cs="Traditional Arabic"/>
          <w:sz w:val="36"/>
          <w:szCs w:val="36"/>
          <w:rtl/>
          <w:lang w:eastAsia="en-GB"/>
        </w:rPr>
        <w:t>يع في عهد الخل</w:t>
      </w:r>
      <w:r w:rsidRPr="00D93FB9">
        <w:rPr>
          <w:rFonts w:ascii="Traditional Arabic" w:eastAsia="Times New Roman" w:hAnsi="Traditional Arabic" w:cs="Traditional Arabic" w:hint="cs"/>
          <w:sz w:val="36"/>
          <w:szCs w:val="36"/>
          <w:rtl/>
          <w:lang w:eastAsia="en-GB"/>
        </w:rPr>
        <w:t>ي</w:t>
      </w:r>
      <w:r w:rsidRPr="00D93FB9">
        <w:rPr>
          <w:rFonts w:ascii="Traditional Arabic" w:eastAsia="Times New Roman" w:hAnsi="Traditional Arabic" w:cs="Traditional Arabic"/>
          <w:sz w:val="36"/>
          <w:szCs w:val="36"/>
          <w:rtl/>
          <w:lang w:eastAsia="en-GB"/>
        </w:rPr>
        <w:t>فة الأول</w:t>
      </w:r>
      <w:r w:rsidRPr="00D93FB9">
        <w:rPr>
          <w:rFonts w:ascii="Traditional Arabic" w:eastAsia="Times New Roman" w:hAnsi="Traditional Arabic" w:cs="Traditional Arabic" w:hint="cs"/>
          <w:sz w:val="36"/>
          <w:szCs w:val="36"/>
          <w:rtl/>
          <w:lang w:eastAsia="en-GB"/>
        </w:rPr>
        <w:t xml:space="preserve"> </w:t>
      </w:r>
      <w:r w:rsidRPr="00D93FB9">
        <w:rPr>
          <w:rFonts w:ascii="Traditional Arabic" w:eastAsia="Times New Roman" w:hAnsi="Traditional Arabic" w:cs="Traditional Arabic" w:hint="cs"/>
          <w:sz w:val="36"/>
          <w:szCs w:val="36"/>
          <w:lang w:eastAsia="en-GB"/>
        </w:rPr>
        <w:sym w:font="AGA Arabesque" w:char="F074"/>
      </w:r>
      <w:r w:rsidRPr="00D93FB9">
        <w:rPr>
          <w:rFonts w:ascii="Traditional Arabic" w:eastAsia="Times New Roman" w:hAnsi="Traditional Arabic" w:cs="Traditional Arabic"/>
          <w:sz w:val="36"/>
          <w:szCs w:val="36"/>
          <w:rtl/>
          <w:lang w:eastAsia="en-GB"/>
        </w:rPr>
        <w:t xml:space="preserve"> أول</w:t>
      </w:r>
      <w:r w:rsidRPr="00D93FB9">
        <w:rPr>
          <w:rFonts w:ascii="Traditional Arabic" w:eastAsia="Times New Roman" w:hAnsi="Traditional Arabic" w:cs="Traditional Arabic" w:hint="cs"/>
          <w:sz w:val="36"/>
          <w:szCs w:val="36"/>
          <w:rtl/>
          <w:lang w:eastAsia="en-GB"/>
        </w:rPr>
        <w:t>ً</w:t>
      </w:r>
      <w:r w:rsidRPr="00D93FB9">
        <w:rPr>
          <w:rFonts w:ascii="Traditional Arabic" w:eastAsia="Times New Roman" w:hAnsi="Traditional Arabic" w:cs="Traditional Arabic"/>
          <w:sz w:val="36"/>
          <w:szCs w:val="36"/>
          <w:rtl/>
          <w:lang w:eastAsia="en-GB"/>
        </w:rPr>
        <w:t>ا كتابي</w:t>
      </w:r>
      <w:r w:rsidRPr="00D93FB9">
        <w:rPr>
          <w:rFonts w:ascii="Traditional Arabic" w:eastAsia="Times New Roman" w:hAnsi="Traditional Arabic" w:cs="Traditional Arabic" w:hint="cs"/>
          <w:sz w:val="36"/>
          <w:szCs w:val="36"/>
          <w:rtl/>
          <w:lang w:eastAsia="en-GB"/>
        </w:rPr>
        <w:t>ًّ</w:t>
      </w:r>
      <w:r w:rsidRPr="00D93FB9">
        <w:rPr>
          <w:rFonts w:ascii="Traditional Arabic" w:eastAsia="Times New Roman" w:hAnsi="Traditional Arabic" w:cs="Traditional Arabic"/>
          <w:sz w:val="36"/>
          <w:szCs w:val="36"/>
          <w:rtl/>
          <w:lang w:eastAsia="en-GB"/>
        </w:rPr>
        <w:t>ا ثم بالحضور الشخصي إلى قاديان خلال الجلسة السنوية. بعد حصوله على شهادة البكالوريوس، بدأ المرحوم مرزا امتياز عمله الخاص وافتتح متجر</w:t>
      </w:r>
      <w:r w:rsidRPr="00D93FB9">
        <w:rPr>
          <w:rFonts w:ascii="Traditional Arabic" w:eastAsia="Times New Roman" w:hAnsi="Traditional Arabic" w:cs="Traditional Arabic" w:hint="cs"/>
          <w:sz w:val="36"/>
          <w:szCs w:val="36"/>
          <w:rtl/>
          <w:lang w:eastAsia="en-GB"/>
        </w:rPr>
        <w:t>ً</w:t>
      </w:r>
      <w:r w:rsidRPr="00D93FB9">
        <w:rPr>
          <w:rFonts w:ascii="Traditional Arabic" w:eastAsia="Times New Roman" w:hAnsi="Traditional Arabic" w:cs="Traditional Arabic"/>
          <w:sz w:val="36"/>
          <w:szCs w:val="36"/>
          <w:rtl/>
          <w:lang w:eastAsia="en-GB"/>
        </w:rPr>
        <w:t xml:space="preserve">ا للأدوية. بفضل الله تعالى، </w:t>
      </w:r>
      <w:r w:rsidRPr="00D93FB9">
        <w:rPr>
          <w:rFonts w:ascii="Traditional Arabic" w:eastAsia="Times New Roman" w:hAnsi="Traditional Arabic" w:cs="Traditional Arabic" w:hint="cs"/>
          <w:sz w:val="36"/>
          <w:szCs w:val="36"/>
          <w:rtl/>
          <w:lang w:eastAsia="en-GB"/>
        </w:rPr>
        <w:t>وفق</w:t>
      </w:r>
      <w:r w:rsidRPr="00D93FB9">
        <w:rPr>
          <w:rFonts w:ascii="Traditional Arabic" w:eastAsia="Times New Roman" w:hAnsi="Traditional Arabic" w:cs="Traditional Arabic"/>
          <w:sz w:val="36"/>
          <w:szCs w:val="36"/>
          <w:rtl/>
          <w:lang w:eastAsia="en-GB"/>
        </w:rPr>
        <w:t xml:space="preserve">ه الله </w:t>
      </w:r>
      <w:r w:rsidRPr="00D93FB9">
        <w:rPr>
          <w:rFonts w:ascii="Traditional Arabic" w:eastAsia="Times New Roman" w:hAnsi="Traditional Arabic" w:cs="Traditional Arabic" w:hint="cs"/>
          <w:sz w:val="36"/>
          <w:szCs w:val="36"/>
          <w:rtl/>
          <w:lang w:eastAsia="en-GB"/>
        </w:rPr>
        <w:t>ل</w:t>
      </w:r>
      <w:r w:rsidRPr="00D93FB9">
        <w:rPr>
          <w:rFonts w:ascii="Traditional Arabic" w:eastAsia="Times New Roman" w:hAnsi="Traditional Arabic" w:cs="Traditional Arabic"/>
          <w:sz w:val="36"/>
          <w:szCs w:val="36"/>
          <w:rtl/>
          <w:lang w:eastAsia="en-GB"/>
        </w:rPr>
        <w:t>خدمة الدين من شبابه حتى اللحظات الأخيرة من حياته. كان يؤدي صلاة التهجد بانتظام، ويساعد الفقراء والمحتاجين سر</w:t>
      </w:r>
      <w:r w:rsidRPr="00D93FB9">
        <w:rPr>
          <w:rFonts w:ascii="Traditional Arabic" w:eastAsia="Times New Roman" w:hAnsi="Traditional Arabic" w:cs="Traditional Arabic" w:hint="cs"/>
          <w:sz w:val="36"/>
          <w:szCs w:val="36"/>
          <w:rtl/>
          <w:lang w:eastAsia="en-GB"/>
        </w:rPr>
        <w:t>ًّ</w:t>
      </w:r>
      <w:r w:rsidRPr="00D93FB9">
        <w:rPr>
          <w:rFonts w:ascii="Traditional Arabic" w:eastAsia="Times New Roman" w:hAnsi="Traditional Arabic" w:cs="Traditional Arabic"/>
          <w:sz w:val="36"/>
          <w:szCs w:val="36"/>
          <w:rtl/>
          <w:lang w:eastAsia="en-GB"/>
        </w:rPr>
        <w:t>ا دون إخبار أحد. هذا ما كتبه ابنه عنه</w:t>
      </w:r>
      <w:r w:rsidRPr="00D93FB9">
        <w:rPr>
          <w:rFonts w:ascii="Traditional Arabic" w:eastAsia="Times New Roman" w:hAnsi="Traditional Arabic" w:cs="Traditional Arabic" w:hint="cs"/>
          <w:sz w:val="36"/>
          <w:szCs w:val="36"/>
          <w:rtl/>
          <w:lang w:eastAsia="en-GB"/>
        </w:rPr>
        <w:t xml:space="preserve">. </w:t>
      </w:r>
      <w:r w:rsidRPr="00D93FB9">
        <w:rPr>
          <w:rFonts w:ascii="Traditional Arabic" w:hAnsi="Traditional Arabic" w:cs="Traditional Arabic" w:hint="cs"/>
          <w:sz w:val="36"/>
          <w:szCs w:val="36"/>
          <w:rtl/>
        </w:rPr>
        <w:t>وتابع قائلا: حضر جنازة والدنا</w:t>
      </w:r>
      <w:r w:rsidRPr="00D93FB9">
        <w:rPr>
          <w:rFonts w:ascii="Traditional Arabic" w:hAnsi="Traditional Arabic" w:cs="Traditional Arabic"/>
          <w:sz w:val="36"/>
          <w:szCs w:val="36"/>
          <w:rtl/>
        </w:rPr>
        <w:t xml:space="preserve"> صديق شيعي قادم من </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سنجر شانغ</w:t>
      </w:r>
      <w:r w:rsidRPr="00D93FB9">
        <w:rPr>
          <w:rFonts w:ascii="Traditional Arabic" w:hAnsi="Traditional Arabic" w:cs="Traditional Arabic" w:hint="cs"/>
          <w:sz w:val="36"/>
          <w:szCs w:val="36"/>
          <w:rtl/>
        </w:rPr>
        <w:t>" وقال</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إ</w:t>
      </w:r>
      <w:r w:rsidRPr="00D93FB9">
        <w:rPr>
          <w:rFonts w:ascii="Traditional Arabic" w:hAnsi="Traditional Arabic" w:cs="Traditional Arabic"/>
          <w:sz w:val="36"/>
          <w:szCs w:val="36"/>
          <w:rtl/>
        </w:rPr>
        <w:t>نه لم يكن يعرف كيفية الصلاة ول</w:t>
      </w:r>
      <w:r w:rsidRPr="00D93FB9">
        <w:rPr>
          <w:rFonts w:ascii="Traditional Arabic" w:hAnsi="Traditional Arabic" w:cs="Traditional Arabic" w:hint="cs"/>
          <w:sz w:val="36"/>
          <w:szCs w:val="36"/>
          <w:rtl/>
        </w:rPr>
        <w:t xml:space="preserve">م تكن </w:t>
      </w:r>
      <w:r w:rsidRPr="00D93FB9">
        <w:rPr>
          <w:rFonts w:ascii="Traditional Arabic" w:hAnsi="Traditional Arabic" w:cs="Traditional Arabic"/>
          <w:sz w:val="36"/>
          <w:szCs w:val="36"/>
          <w:rtl/>
        </w:rPr>
        <w:t>لديه أي معرفة بالصيام، ول</w:t>
      </w:r>
      <w:r w:rsidRPr="00D93FB9">
        <w:rPr>
          <w:rFonts w:ascii="Traditional Arabic" w:hAnsi="Traditional Arabic" w:cs="Traditional Arabic" w:hint="cs"/>
          <w:sz w:val="36"/>
          <w:szCs w:val="36"/>
          <w:rtl/>
        </w:rPr>
        <w:t xml:space="preserve">ا </w:t>
      </w:r>
      <w:r w:rsidRPr="00D93FB9">
        <w:rPr>
          <w:rFonts w:ascii="Traditional Arabic" w:hAnsi="Traditional Arabic" w:cs="Traditional Arabic"/>
          <w:sz w:val="36"/>
          <w:szCs w:val="36"/>
          <w:rtl/>
        </w:rPr>
        <w:t>علم بالتعليم الإسلامي والآداب</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 xml:space="preserve">ثم </w:t>
      </w:r>
      <w:r w:rsidRPr="00D93FB9">
        <w:rPr>
          <w:rFonts w:ascii="Traditional Arabic" w:hAnsi="Traditional Arabic" w:cs="Traditional Arabic"/>
          <w:sz w:val="36"/>
          <w:szCs w:val="36"/>
          <w:rtl/>
        </w:rPr>
        <w:t>قال: "لقد عل</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مني السيد امتياز كيفية الصلاة والصيام</w:t>
      </w:r>
      <w:r w:rsidRPr="00D93FB9">
        <w:rPr>
          <w:rFonts w:ascii="Traditional Arabic" w:hAnsi="Traditional Arabic" w:cs="Traditional Arabic" w:hint="cs"/>
          <w:sz w:val="36"/>
          <w:szCs w:val="36"/>
          <w:rtl/>
        </w:rPr>
        <w:t>". (</w:t>
      </w:r>
      <w:r w:rsidRPr="00D93FB9">
        <w:rPr>
          <w:rFonts w:ascii="Traditional Arabic" w:hAnsi="Traditional Arabic" w:cs="Traditional Arabic"/>
          <w:sz w:val="36"/>
          <w:szCs w:val="36"/>
          <w:rtl/>
        </w:rPr>
        <w:t>لكن</w:t>
      </w:r>
      <w:r w:rsidR="009D4EFB">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 xml:space="preserve">من مفارقات الدهر أننا </w:t>
      </w:r>
      <w:r w:rsidRPr="00D93FB9">
        <w:rPr>
          <w:rFonts w:ascii="Traditional Arabic" w:hAnsi="Traditional Arabic" w:cs="Traditional Arabic"/>
          <w:sz w:val="36"/>
          <w:szCs w:val="36"/>
          <w:rtl/>
        </w:rPr>
        <w:t>نحن 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ن يوصف</w:t>
      </w:r>
      <w:r w:rsidRPr="00D93FB9">
        <w:rPr>
          <w:rFonts w:ascii="Traditional Arabic" w:hAnsi="Traditional Arabic" w:cs="Traditional Arabic" w:hint="cs"/>
          <w:sz w:val="36"/>
          <w:szCs w:val="36"/>
          <w:rtl/>
        </w:rPr>
        <w:t xml:space="preserve"> اليوم في ذلك البلد بأننا </w:t>
      </w:r>
      <w:r w:rsidRPr="00D93FB9">
        <w:rPr>
          <w:rFonts w:ascii="Traditional Arabic" w:hAnsi="Traditional Arabic" w:cs="Traditional Arabic"/>
          <w:sz w:val="36"/>
          <w:szCs w:val="36"/>
          <w:rtl/>
        </w:rPr>
        <w:t>غير مسلمين</w:t>
      </w:r>
      <w:r w:rsidRPr="00D93FB9">
        <w:rPr>
          <w:rFonts w:ascii="Traditional Arabic" w:hAnsi="Traditional Arabic" w:cs="Traditional Arabic" w:hint="cs"/>
          <w:sz w:val="36"/>
          <w:szCs w:val="36"/>
          <w:rtl/>
        </w:rPr>
        <w:t xml:space="preserve">) يتابع الراوي قائلا </w:t>
      </w:r>
      <w:r w:rsidRPr="00D93FB9">
        <w:rPr>
          <w:rFonts w:ascii="Traditional Arabic" w:hAnsi="Traditional Arabic" w:cs="Traditional Arabic"/>
          <w:sz w:val="36"/>
          <w:szCs w:val="36"/>
          <w:rtl/>
        </w:rPr>
        <w:t>إنه لم يترك الصلاة بعد ذلك أبداً ويعبد الله بانتظام.</w:t>
      </w:r>
    </w:p>
    <w:p w14:paraId="1F6A5271" w14:textId="77777777"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Pr>
      </w:pPr>
      <w:r w:rsidRPr="00D93FB9">
        <w:rPr>
          <w:rFonts w:ascii="Traditional Arabic" w:hAnsi="Traditional Arabic" w:cs="Traditional Arabic" w:hint="cs"/>
          <w:sz w:val="36"/>
          <w:szCs w:val="36"/>
          <w:rtl/>
        </w:rPr>
        <w:t>يقول داعية الجماعة،</w:t>
      </w:r>
      <w:r w:rsidRPr="00D93FB9">
        <w:rPr>
          <w:rFonts w:ascii="Traditional Arabic" w:hAnsi="Traditional Arabic" w:cs="Traditional Arabic"/>
          <w:sz w:val="36"/>
          <w:szCs w:val="36"/>
          <w:rtl/>
        </w:rPr>
        <w:t xml:space="preserve"> السيد مرزا مشهود</w:t>
      </w:r>
      <w:r w:rsidRPr="00D93FB9">
        <w:rPr>
          <w:rFonts w:ascii="Traditional Arabic" w:hAnsi="Traditional Arabic" w:cs="Traditional Arabic" w:hint="cs"/>
          <w:sz w:val="36"/>
          <w:szCs w:val="36"/>
          <w:rtl/>
        </w:rPr>
        <w:t xml:space="preserve">. كان المرحوم على </w:t>
      </w:r>
      <w:r w:rsidRPr="00D93FB9">
        <w:rPr>
          <w:rFonts w:ascii="Traditional Arabic" w:hAnsi="Traditional Arabic" w:cs="Traditional Arabic"/>
          <w:sz w:val="36"/>
          <w:szCs w:val="36"/>
          <w:rtl/>
        </w:rPr>
        <w:t xml:space="preserve">علاقات جيدة مع العديد من </w:t>
      </w:r>
      <w:r w:rsidRPr="00D93FB9">
        <w:rPr>
          <w:rFonts w:ascii="Traditional Arabic" w:hAnsi="Traditional Arabic" w:cs="Traditional Arabic" w:hint="cs"/>
          <w:sz w:val="36"/>
          <w:szCs w:val="36"/>
          <w:rtl/>
        </w:rPr>
        <w:t>ال</w:t>
      </w:r>
      <w:r w:rsidRPr="00D93FB9">
        <w:rPr>
          <w:rFonts w:ascii="Traditional Arabic" w:hAnsi="Traditional Arabic" w:cs="Traditional Arabic"/>
          <w:sz w:val="36"/>
          <w:szCs w:val="36"/>
          <w:rtl/>
        </w:rPr>
        <w:t>زعماء في منطقة</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السند بسبب طبيعته الطيبة وأمانته وأخلاقه </w:t>
      </w:r>
      <w:r w:rsidRPr="00D93FB9">
        <w:rPr>
          <w:rFonts w:ascii="Traditional Arabic" w:hAnsi="Traditional Arabic" w:cs="Traditional Arabic" w:hint="cs"/>
          <w:sz w:val="36"/>
          <w:szCs w:val="36"/>
          <w:rtl/>
        </w:rPr>
        <w:t>السامية،</w:t>
      </w:r>
      <w:r w:rsidRPr="00D93FB9">
        <w:rPr>
          <w:rFonts w:ascii="Traditional Arabic" w:hAnsi="Traditional Arabic" w:cs="Traditional Arabic"/>
          <w:sz w:val="36"/>
          <w:szCs w:val="36"/>
          <w:rtl/>
        </w:rPr>
        <w:t xml:space="preserve"> وكان الناس من خارج الجماعة يودعون أماناتهم عنده</w:t>
      </w:r>
      <w:r w:rsidRPr="00D93FB9">
        <w:rPr>
          <w:rFonts w:ascii="Traditional Arabic" w:hAnsi="Traditional Arabic" w:cs="Traditional Arabic"/>
          <w:sz w:val="36"/>
          <w:szCs w:val="36"/>
        </w:rPr>
        <w:t>.</w:t>
      </w:r>
      <w:r w:rsidRPr="00D93FB9">
        <w:rPr>
          <w:rFonts w:ascii="Traditional Arabic" w:hAnsi="Traditional Arabic" w:cs="Traditional Arabic" w:hint="cs"/>
          <w:sz w:val="36"/>
          <w:szCs w:val="36"/>
          <w:rtl/>
        </w:rPr>
        <w:t xml:space="preserve"> </w:t>
      </w:r>
    </w:p>
    <w:p w14:paraId="4CE98900" w14:textId="77777777"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Pr>
      </w:pPr>
      <w:r w:rsidRPr="00D93FB9">
        <w:rPr>
          <w:rFonts w:ascii="Traditional Arabic" w:hAnsi="Traditional Arabic" w:cs="Traditional Arabic" w:hint="cs"/>
          <w:sz w:val="36"/>
          <w:szCs w:val="36"/>
          <w:rtl/>
        </w:rPr>
        <w:lastRenderedPageBreak/>
        <w:t xml:space="preserve">يقول </w:t>
      </w:r>
      <w:r w:rsidRPr="00D93FB9">
        <w:rPr>
          <w:rFonts w:ascii="Traditional Arabic" w:hAnsi="Traditional Arabic" w:cs="Traditional Arabic"/>
          <w:sz w:val="36"/>
          <w:szCs w:val="36"/>
          <w:rtl/>
        </w:rPr>
        <w:t>السيد شهباز، القائد السابق لمنطقة حيدر آباد</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كان</w:t>
      </w:r>
      <w:r w:rsidRPr="00D93FB9">
        <w:rPr>
          <w:rFonts w:ascii="Traditional Arabic" w:hAnsi="Traditional Arabic" w:cs="Traditional Arabic" w:hint="cs"/>
          <w:sz w:val="36"/>
          <w:szCs w:val="36"/>
          <w:rtl/>
        </w:rPr>
        <w:t xml:space="preserve"> المرحوم</w:t>
      </w:r>
      <w:r w:rsidRPr="00D93FB9">
        <w:rPr>
          <w:rFonts w:ascii="Traditional Arabic" w:hAnsi="Traditional Arabic" w:cs="Traditional Arabic"/>
          <w:sz w:val="36"/>
          <w:szCs w:val="36"/>
          <w:rtl/>
        </w:rPr>
        <w:t xml:space="preserve"> شخصاً أميناً متواضعاً يشعر بألم الآخرين، يحب الخلافة حباً كبيراً ويغار على نظام الجماعة. كان يعطي الأدوية مجاناً للمرضى </w:t>
      </w:r>
      <w:r w:rsidRPr="00D93FB9">
        <w:rPr>
          <w:rFonts w:ascii="Traditional Arabic" w:hAnsi="Traditional Arabic" w:cs="Traditional Arabic" w:hint="cs"/>
          <w:sz w:val="36"/>
          <w:szCs w:val="36"/>
          <w:rtl/>
        </w:rPr>
        <w:t>الفقراء الذين يعوزهم المال</w:t>
      </w:r>
      <w:r w:rsidRPr="00D93FB9">
        <w:rPr>
          <w:rFonts w:ascii="Traditional Arabic" w:hAnsi="Traditional Arabic" w:cs="Traditional Arabic"/>
          <w:sz w:val="36"/>
          <w:szCs w:val="36"/>
          <w:rtl/>
        </w:rPr>
        <w:t xml:space="preserve">. حضر عدد كبير من الناس </w:t>
      </w:r>
      <w:r w:rsidRPr="00D93FB9">
        <w:rPr>
          <w:rFonts w:ascii="Traditional Arabic" w:hAnsi="Traditional Arabic" w:cs="Traditional Arabic" w:hint="cs"/>
          <w:sz w:val="36"/>
          <w:szCs w:val="36"/>
          <w:rtl/>
        </w:rPr>
        <w:t>لتقديم العزاء بو</w:t>
      </w:r>
      <w:r w:rsidRPr="00D93FB9">
        <w:rPr>
          <w:rFonts w:ascii="Traditional Arabic" w:hAnsi="Traditional Arabic" w:cs="Traditional Arabic"/>
          <w:sz w:val="36"/>
          <w:szCs w:val="36"/>
          <w:rtl/>
        </w:rPr>
        <w:t xml:space="preserve">فاته، وكان الجميع يقولون إن رحيله ترك فراغاً </w:t>
      </w:r>
      <w:r w:rsidRPr="00D93FB9">
        <w:rPr>
          <w:rFonts w:ascii="Traditional Arabic" w:hAnsi="Traditional Arabic" w:cs="Traditional Arabic" w:hint="cs"/>
          <w:sz w:val="36"/>
          <w:szCs w:val="36"/>
          <w:rtl/>
        </w:rPr>
        <w:t xml:space="preserve">كبيرا </w:t>
      </w:r>
      <w:r w:rsidRPr="00D93FB9">
        <w:rPr>
          <w:rFonts w:ascii="Traditional Arabic" w:hAnsi="Traditional Arabic" w:cs="Traditional Arabic"/>
          <w:sz w:val="36"/>
          <w:szCs w:val="36"/>
          <w:rtl/>
        </w:rPr>
        <w:t>في منطقتنا. نسأل الله تعالى أن يغفر للمرحوم ويرحمه</w:t>
      </w:r>
      <w:r w:rsidRPr="00D93FB9">
        <w:rPr>
          <w:rFonts w:ascii="Traditional Arabic" w:hAnsi="Traditional Arabic" w:cs="Traditional Arabic"/>
          <w:sz w:val="36"/>
          <w:szCs w:val="36"/>
        </w:rPr>
        <w:t>.</w:t>
      </w:r>
    </w:p>
    <w:p w14:paraId="36399792" w14:textId="77777777"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Pr>
      </w:pPr>
      <w:r w:rsidRPr="00D93FB9">
        <w:rPr>
          <w:rFonts w:ascii="Traditional Arabic" w:hAnsi="Traditional Arabic" w:cs="Traditional Arabic"/>
          <w:sz w:val="36"/>
          <w:szCs w:val="36"/>
          <w:rtl/>
        </w:rPr>
        <w:t>الذكر التالي هو للم</w:t>
      </w:r>
      <w:r w:rsidRPr="00D93FB9">
        <w:rPr>
          <w:rFonts w:ascii="Traditional Arabic" w:hAnsi="Traditional Arabic" w:cs="Traditional Arabic" w:hint="cs"/>
          <w:sz w:val="36"/>
          <w:szCs w:val="36"/>
          <w:rtl/>
        </w:rPr>
        <w:t>رحوم</w:t>
      </w:r>
      <w:r w:rsidRPr="00D93FB9">
        <w:rPr>
          <w:rFonts w:ascii="Traditional Arabic" w:hAnsi="Traditional Arabic" w:cs="Traditional Arabic"/>
          <w:sz w:val="36"/>
          <w:szCs w:val="36"/>
          <w:rtl/>
        </w:rPr>
        <w:t xml:space="preserve"> الحاج محمد بالعربي من الجزائر الذي توفي مؤخراً عن عمر 82 عاماً. إنا لله وإنا إليه راجعون. كان من الجزائر وكان يعيش في فرنسا حالياً. في عام 2015، حضر الجلسة السنوية في المملكة المتحدة مع زوجته، و</w:t>
      </w:r>
      <w:r w:rsidRPr="00D93FB9">
        <w:rPr>
          <w:rFonts w:ascii="Traditional Arabic" w:hAnsi="Traditional Arabic" w:cs="Traditional Arabic" w:hint="cs"/>
          <w:sz w:val="36"/>
          <w:szCs w:val="36"/>
          <w:rtl/>
        </w:rPr>
        <w:t xml:space="preserve">رجع منها مبايعا </w:t>
      </w:r>
      <w:r w:rsidRPr="00D93FB9">
        <w:rPr>
          <w:rFonts w:ascii="Traditional Arabic" w:hAnsi="Traditional Arabic" w:cs="Traditional Arabic"/>
          <w:sz w:val="36"/>
          <w:szCs w:val="36"/>
          <w:rtl/>
        </w:rPr>
        <w:t xml:space="preserve">بفضل الله. في اليوم الأول من الجلسة، شعر بألفة غريبة مع المكان كما لو كان قد زاره من قبل. </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 xml:space="preserve">قال إنه كان يرى أحلاماً عن هذا المكان وأجوائه </w:t>
      </w:r>
      <w:r w:rsidRPr="00D93FB9">
        <w:rPr>
          <w:rFonts w:ascii="Traditional Arabic" w:hAnsi="Traditional Arabic" w:cs="Traditional Arabic" w:hint="cs"/>
          <w:sz w:val="36"/>
          <w:szCs w:val="36"/>
          <w:rtl/>
        </w:rPr>
        <w:t xml:space="preserve">منذ </w:t>
      </w:r>
      <w:r w:rsidRPr="00D93FB9">
        <w:rPr>
          <w:rFonts w:ascii="Traditional Arabic" w:hAnsi="Traditional Arabic" w:cs="Traditional Arabic"/>
          <w:sz w:val="36"/>
          <w:szCs w:val="36"/>
          <w:rtl/>
        </w:rPr>
        <w:t xml:space="preserve">سنوات عديدة. قبل البيعة بيوم واحد، رأى حلماً مماثلاً مما دفعه </w:t>
      </w:r>
      <w:r w:rsidRPr="00D93FB9">
        <w:rPr>
          <w:rFonts w:ascii="Traditional Arabic" w:hAnsi="Traditional Arabic" w:cs="Traditional Arabic" w:hint="cs"/>
          <w:sz w:val="36"/>
          <w:szCs w:val="36"/>
          <w:rtl/>
        </w:rPr>
        <w:t xml:space="preserve">إلى </w:t>
      </w:r>
      <w:r w:rsidRPr="00D93FB9">
        <w:rPr>
          <w:rFonts w:ascii="Traditional Arabic" w:hAnsi="Traditional Arabic" w:cs="Traditional Arabic"/>
          <w:sz w:val="36"/>
          <w:szCs w:val="36"/>
          <w:rtl/>
        </w:rPr>
        <w:t xml:space="preserve">اتخاذ قرار الانضمام إلى جماعة المسيح الموعود </w:t>
      </w:r>
      <w:r w:rsidRPr="00D93FB9">
        <w:rPr>
          <w:rFonts w:ascii="Traditional Arabic" w:hAnsi="Traditional Arabic" w:cs="Traditional Arabic"/>
          <w:sz w:val="36"/>
          <w:szCs w:val="36"/>
        </w:rPr>
        <w:sym w:font="AGA Arabesque" w:char="F075"/>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مع زوجته</w:t>
      </w:r>
      <w:r w:rsidRPr="00D93FB9">
        <w:rPr>
          <w:rFonts w:ascii="Traditional Arabic" w:hAnsi="Traditional Arabic" w:cs="Traditional Arabic"/>
          <w:sz w:val="36"/>
          <w:szCs w:val="36"/>
        </w:rPr>
        <w:t>.</w:t>
      </w:r>
    </w:p>
    <w:p w14:paraId="5A789C52" w14:textId="77777777"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Pr>
      </w:pPr>
      <w:r w:rsidRPr="00D93FB9">
        <w:rPr>
          <w:rFonts w:ascii="Traditional Arabic" w:hAnsi="Traditional Arabic" w:cs="Traditional Arabic" w:hint="cs"/>
          <w:sz w:val="36"/>
          <w:szCs w:val="36"/>
          <w:rtl/>
        </w:rPr>
        <w:t>حضر الجلسة المذكورة</w:t>
      </w:r>
      <w:r w:rsidRPr="00D93FB9">
        <w:rPr>
          <w:rFonts w:ascii="Traditional Arabic" w:hAnsi="Traditional Arabic" w:cs="Traditional Arabic"/>
          <w:sz w:val="36"/>
          <w:szCs w:val="36"/>
          <w:rtl/>
        </w:rPr>
        <w:t xml:space="preserve"> 35 شخصاً من عائلته من فرنسا</w:t>
      </w:r>
      <w:r w:rsidRPr="00D93FB9">
        <w:rPr>
          <w:rFonts w:ascii="Traditional Arabic" w:hAnsi="Traditional Arabic" w:cs="Traditional Arabic" w:hint="cs"/>
          <w:sz w:val="36"/>
          <w:szCs w:val="36"/>
          <w:rtl/>
        </w:rPr>
        <w:t xml:space="preserve"> بمن فيهم</w:t>
      </w:r>
      <w:r w:rsidRPr="00D93FB9">
        <w:rPr>
          <w:rFonts w:ascii="Traditional Arabic" w:hAnsi="Traditional Arabic" w:cs="Traditional Arabic"/>
          <w:sz w:val="36"/>
          <w:szCs w:val="36"/>
          <w:rtl/>
        </w:rPr>
        <w:t xml:space="preserve"> أحمدي</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ن وغير</w:t>
      </w:r>
      <w:r w:rsidRPr="00D93FB9">
        <w:rPr>
          <w:rFonts w:ascii="Traditional Arabic" w:hAnsi="Traditional Arabic" w:cs="Traditional Arabic" w:hint="cs"/>
          <w:sz w:val="36"/>
          <w:szCs w:val="36"/>
          <w:rtl/>
        </w:rPr>
        <w:t>هم</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 xml:space="preserve">وبايع </w:t>
      </w:r>
      <w:r w:rsidRPr="00D93FB9">
        <w:rPr>
          <w:rFonts w:ascii="Traditional Arabic" w:hAnsi="Traditional Arabic" w:cs="Traditional Arabic"/>
          <w:sz w:val="36"/>
          <w:szCs w:val="36"/>
          <w:rtl/>
        </w:rPr>
        <w:t>ثمانية منهم خلال الجلسة اقتداءً به. كان يبذل جهداً كبيراً لتعليم أ</w:t>
      </w:r>
      <w:r w:rsidRPr="00D93FB9">
        <w:rPr>
          <w:rFonts w:ascii="Traditional Arabic" w:hAnsi="Traditional Arabic" w:cs="Traditional Arabic" w:hint="cs"/>
          <w:sz w:val="36"/>
          <w:szCs w:val="36"/>
          <w:rtl/>
        </w:rPr>
        <w:t>ولاد</w:t>
      </w:r>
      <w:r w:rsidRPr="00D93FB9">
        <w:rPr>
          <w:rFonts w:ascii="Traditional Arabic" w:hAnsi="Traditional Arabic" w:cs="Traditional Arabic"/>
          <w:sz w:val="36"/>
          <w:szCs w:val="36"/>
          <w:rtl/>
        </w:rPr>
        <w:t>ه الق</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ي</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م الدينية، وأ</w:t>
      </w:r>
      <w:r w:rsidRPr="00D93FB9">
        <w:rPr>
          <w:rFonts w:ascii="Traditional Arabic" w:hAnsi="Traditional Arabic" w:cs="Traditional Arabic" w:hint="cs"/>
          <w:sz w:val="36"/>
          <w:szCs w:val="36"/>
          <w:rtl/>
        </w:rPr>
        <w:t>لحق</w:t>
      </w:r>
      <w:r w:rsidRPr="00D93FB9">
        <w:rPr>
          <w:rFonts w:ascii="Traditional Arabic" w:hAnsi="Traditional Arabic" w:cs="Traditional Arabic"/>
          <w:sz w:val="36"/>
          <w:szCs w:val="36"/>
          <w:rtl/>
        </w:rPr>
        <w:t xml:space="preserve">هم </w:t>
      </w:r>
      <w:r w:rsidRPr="00D93FB9">
        <w:rPr>
          <w:rFonts w:ascii="Traditional Arabic" w:hAnsi="Traditional Arabic" w:cs="Traditional Arabic" w:hint="cs"/>
          <w:sz w:val="36"/>
          <w:szCs w:val="36"/>
          <w:rtl/>
        </w:rPr>
        <w:t>ب</w:t>
      </w:r>
      <w:r w:rsidRPr="00D93FB9">
        <w:rPr>
          <w:rFonts w:ascii="Traditional Arabic" w:hAnsi="Traditional Arabic" w:cs="Traditional Arabic"/>
          <w:sz w:val="36"/>
          <w:szCs w:val="36"/>
          <w:rtl/>
        </w:rPr>
        <w:t>مدارس دينية لتعليم</w:t>
      </w:r>
      <w:r w:rsidRPr="00D93FB9">
        <w:rPr>
          <w:rFonts w:ascii="Traditional Arabic" w:hAnsi="Traditional Arabic" w:cs="Traditional Arabic" w:hint="cs"/>
          <w:sz w:val="36"/>
          <w:szCs w:val="36"/>
          <w:rtl/>
        </w:rPr>
        <w:t>هم</w:t>
      </w:r>
      <w:r w:rsidRPr="00D93FB9">
        <w:rPr>
          <w:rFonts w:ascii="Traditional Arabic" w:hAnsi="Traditional Arabic" w:cs="Traditional Arabic"/>
          <w:sz w:val="36"/>
          <w:szCs w:val="36"/>
          <w:rtl/>
        </w:rPr>
        <w:t xml:space="preserve"> الصلاة والقرآن الكريم. </w:t>
      </w:r>
      <w:r w:rsidRPr="00D93FB9">
        <w:rPr>
          <w:rFonts w:ascii="Traditional Arabic" w:hAnsi="Traditional Arabic" w:cs="Traditional Arabic" w:hint="cs"/>
          <w:sz w:val="36"/>
          <w:szCs w:val="36"/>
          <w:rtl/>
        </w:rPr>
        <w:t>وُفِّق</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أولاده ل</w:t>
      </w:r>
      <w:r w:rsidRPr="00D93FB9">
        <w:rPr>
          <w:rFonts w:ascii="Traditional Arabic" w:hAnsi="Traditional Arabic" w:cs="Traditional Arabic"/>
          <w:sz w:val="36"/>
          <w:szCs w:val="36"/>
          <w:rtl/>
        </w:rPr>
        <w:t xml:space="preserve">قبول الأحمدية قبله. يقول </w:t>
      </w:r>
      <w:r w:rsidRPr="00D93FB9">
        <w:rPr>
          <w:rFonts w:ascii="Traditional Arabic" w:hAnsi="Traditional Arabic" w:cs="Traditional Arabic" w:hint="cs"/>
          <w:sz w:val="36"/>
          <w:szCs w:val="36"/>
          <w:rtl/>
        </w:rPr>
        <w:t>أولاده:</w:t>
      </w:r>
      <w:r w:rsidRPr="00D93FB9">
        <w:rPr>
          <w:rFonts w:ascii="Traditional Arabic" w:hAnsi="Traditional Arabic" w:cs="Traditional Arabic"/>
          <w:sz w:val="36"/>
          <w:szCs w:val="36"/>
          <w:rtl/>
        </w:rPr>
        <w:t xml:space="preserve"> إن والدهم عل</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مهم التعاليم الدينية التي غرست في قلوبهم حب</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الدين العميق وروح الطاعة، مما سهل عليهم قبول الأحمدية</w:t>
      </w:r>
      <w:r w:rsidRPr="00D93FB9">
        <w:rPr>
          <w:rFonts w:ascii="Traditional Arabic" w:hAnsi="Traditional Arabic" w:cs="Traditional Arabic"/>
          <w:sz w:val="36"/>
          <w:szCs w:val="36"/>
        </w:rPr>
        <w:t>.</w:t>
      </w:r>
    </w:p>
    <w:p w14:paraId="6011DF49" w14:textId="5A3DF1D1"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Pr>
      </w:pPr>
      <w:r w:rsidRPr="00D93FB9">
        <w:rPr>
          <w:rFonts w:ascii="Traditional Arabic" w:hAnsi="Traditional Arabic" w:cs="Traditional Arabic"/>
          <w:sz w:val="36"/>
          <w:szCs w:val="36"/>
          <w:rtl/>
        </w:rPr>
        <w:t>دخلت</w:t>
      </w:r>
      <w:r w:rsidRPr="00D93FB9">
        <w:rPr>
          <w:rFonts w:ascii="Traditional Arabic" w:hAnsi="Traditional Arabic" w:cs="Traditional Arabic" w:hint="cs"/>
          <w:sz w:val="36"/>
          <w:szCs w:val="36"/>
          <w:rtl/>
        </w:rPr>
        <w:t xml:space="preserve"> عائلته إلى</w:t>
      </w:r>
      <w:r w:rsidRPr="00D93FB9">
        <w:rPr>
          <w:rFonts w:ascii="Traditional Arabic" w:hAnsi="Traditional Arabic" w:cs="Traditional Arabic"/>
          <w:sz w:val="36"/>
          <w:szCs w:val="36"/>
          <w:rtl/>
        </w:rPr>
        <w:t xml:space="preserve"> الأحمدية </w:t>
      </w:r>
      <w:r w:rsidRPr="00D93FB9">
        <w:rPr>
          <w:rFonts w:ascii="Traditional Arabic" w:hAnsi="Traditional Arabic" w:cs="Traditional Arabic" w:hint="cs"/>
          <w:sz w:val="36"/>
          <w:szCs w:val="36"/>
          <w:rtl/>
        </w:rPr>
        <w:t>بواسطة</w:t>
      </w:r>
      <w:r w:rsidRPr="00D93FB9">
        <w:rPr>
          <w:rFonts w:ascii="Traditional Arabic" w:hAnsi="Traditional Arabic" w:cs="Traditional Arabic"/>
          <w:sz w:val="36"/>
          <w:szCs w:val="36"/>
          <w:rtl/>
        </w:rPr>
        <w:t xml:space="preserve"> ابنه الأكبر </w:t>
      </w:r>
      <w:r w:rsidRPr="00D93FB9">
        <w:rPr>
          <w:rFonts w:ascii="Traditional Arabic" w:hAnsi="Traditional Arabic" w:cs="Traditional Arabic" w:hint="cs"/>
          <w:sz w:val="36"/>
          <w:szCs w:val="36"/>
          <w:rtl/>
        </w:rPr>
        <w:t xml:space="preserve">السيد </w:t>
      </w:r>
      <w:r w:rsidRPr="00D93FB9">
        <w:rPr>
          <w:rFonts w:ascii="Traditional Arabic" w:hAnsi="Traditional Arabic" w:cs="Traditional Arabic"/>
          <w:sz w:val="36"/>
          <w:szCs w:val="36"/>
          <w:rtl/>
        </w:rPr>
        <w:t xml:space="preserve">محمد بالعربي، الذي كان </w:t>
      </w:r>
      <w:r w:rsidRPr="00D93FB9">
        <w:rPr>
          <w:rFonts w:ascii="Traditional Arabic" w:hAnsi="Traditional Arabic" w:cs="Traditional Arabic" w:hint="cs"/>
          <w:sz w:val="36"/>
          <w:szCs w:val="36"/>
          <w:rtl/>
        </w:rPr>
        <w:t xml:space="preserve">ذات يوم </w:t>
      </w:r>
      <w:r w:rsidRPr="00D93FB9">
        <w:rPr>
          <w:rFonts w:ascii="Traditional Arabic" w:hAnsi="Traditional Arabic" w:cs="Traditional Arabic"/>
          <w:sz w:val="36"/>
          <w:szCs w:val="36"/>
          <w:rtl/>
        </w:rPr>
        <w:t>يضبط قنوات</w:t>
      </w:r>
      <w:r w:rsidR="009D4EFB">
        <w:rPr>
          <w:rFonts w:ascii="Traditional Arabic" w:hAnsi="Traditional Arabic" w:cs="Traditional Arabic"/>
          <w:sz w:val="36"/>
          <w:szCs w:val="36"/>
          <w:rtl/>
        </w:rPr>
        <w:t xml:space="preserve"> </w:t>
      </w:r>
      <w:r w:rsidR="00D87F14">
        <w:rPr>
          <w:rFonts w:ascii="Traditional Arabic" w:hAnsi="Traditional Arabic" w:cs="Traditional Arabic" w:hint="cs"/>
          <w:sz w:val="36"/>
          <w:szCs w:val="36"/>
          <w:rtl/>
        </w:rPr>
        <w:t>القمر الصناعي</w:t>
      </w:r>
      <w:r w:rsidR="00D87F14" w:rsidRPr="00D93FB9">
        <w:rPr>
          <w:rFonts w:ascii="Traditional Arabic" w:hAnsi="Traditional Arabic" w:cs="Traditional Arabic"/>
          <w:sz w:val="36"/>
          <w:szCs w:val="36"/>
          <w:rtl/>
        </w:rPr>
        <w:t xml:space="preserve"> </w:t>
      </w:r>
      <w:r w:rsidRPr="00D93FB9">
        <w:rPr>
          <w:rFonts w:ascii="Traditional Arabic" w:hAnsi="Traditional Arabic" w:cs="Traditional Arabic"/>
          <w:sz w:val="36"/>
          <w:szCs w:val="36"/>
          <w:rtl/>
        </w:rPr>
        <w:t>فظهرت قناة</w:t>
      </w:r>
      <w:r w:rsidRPr="00D93FB9">
        <w:rPr>
          <w:rFonts w:ascii="Traditional Arabic" w:hAnsi="Traditional Arabic" w:cs="Traditional Arabic"/>
          <w:sz w:val="36"/>
          <w:szCs w:val="36"/>
        </w:rPr>
        <w:t xml:space="preserve"> MTA </w:t>
      </w:r>
      <w:r w:rsidRPr="00D93FB9">
        <w:rPr>
          <w:rFonts w:ascii="Traditional Arabic" w:hAnsi="Traditional Arabic" w:cs="Traditional Arabic"/>
          <w:sz w:val="36"/>
          <w:szCs w:val="36"/>
          <w:rtl/>
        </w:rPr>
        <w:t xml:space="preserve">فجأة ورأى </w:t>
      </w:r>
      <w:r w:rsidRPr="00D93FB9">
        <w:rPr>
          <w:rFonts w:ascii="Traditional Arabic" w:hAnsi="Traditional Arabic" w:cs="Traditional Arabic" w:hint="cs"/>
          <w:sz w:val="36"/>
          <w:szCs w:val="36"/>
          <w:rtl/>
        </w:rPr>
        <w:t>سيدنا</w:t>
      </w:r>
      <w:r w:rsidRPr="00D93FB9">
        <w:rPr>
          <w:rFonts w:ascii="Traditional Arabic" w:hAnsi="Traditional Arabic" w:cs="Traditional Arabic"/>
          <w:sz w:val="36"/>
          <w:szCs w:val="36"/>
          <w:rtl/>
        </w:rPr>
        <w:t xml:space="preserve"> خليفة المسيح الرابع</w:t>
      </w:r>
      <w:r w:rsidRPr="00D93FB9">
        <w:rPr>
          <w:rFonts w:ascii="Traditional Arabic" w:hAnsi="Traditional Arabic" w:cs="Traditional Arabic" w:hint="cs"/>
          <w:sz w:val="36"/>
          <w:szCs w:val="36"/>
          <w:rtl/>
        </w:rPr>
        <w:t xml:space="preserve"> رحمه الله</w:t>
      </w:r>
      <w:r w:rsidRPr="00D93FB9">
        <w:rPr>
          <w:rFonts w:ascii="Traditional Arabic" w:hAnsi="Traditional Arabic" w:cs="Traditional Arabic"/>
          <w:sz w:val="36"/>
          <w:szCs w:val="36"/>
          <w:rtl/>
        </w:rPr>
        <w:t xml:space="preserve">. بعد ذلك، أجرى بحثاً عميقاً حول الأحمدية وخاصة </w:t>
      </w:r>
      <w:r w:rsidRPr="00D93FB9">
        <w:rPr>
          <w:rFonts w:ascii="Traditional Arabic" w:hAnsi="Traditional Arabic" w:cs="Traditional Arabic" w:hint="cs"/>
          <w:sz w:val="36"/>
          <w:szCs w:val="36"/>
          <w:rtl/>
        </w:rPr>
        <w:t xml:space="preserve">في </w:t>
      </w:r>
      <w:r w:rsidRPr="00D93FB9">
        <w:rPr>
          <w:rFonts w:ascii="Traditional Arabic" w:hAnsi="Traditional Arabic" w:cs="Traditional Arabic"/>
          <w:sz w:val="36"/>
          <w:szCs w:val="36"/>
          <w:rtl/>
        </w:rPr>
        <w:t>موضوع وفاة المسيح</w:t>
      </w:r>
      <w:r w:rsidRPr="00D93FB9">
        <w:rPr>
          <w:rFonts w:ascii="Traditional Arabic" w:hAnsi="Traditional Arabic" w:cs="Traditional Arabic" w:hint="cs"/>
          <w:sz w:val="36"/>
          <w:szCs w:val="36"/>
          <w:rtl/>
        </w:rPr>
        <w:t xml:space="preserve"> الناصري </w:t>
      </w:r>
      <w:r w:rsidRPr="00D93FB9">
        <w:rPr>
          <w:rFonts w:ascii="Traditional Arabic" w:hAnsi="Traditional Arabic" w:cs="Traditional Arabic" w:hint="cs"/>
          <w:sz w:val="36"/>
          <w:szCs w:val="36"/>
        </w:rPr>
        <w:sym w:font="AGA Arabesque" w:char="F075"/>
      </w:r>
      <w:r w:rsidRPr="00D93FB9">
        <w:rPr>
          <w:rFonts w:ascii="Traditional Arabic" w:hAnsi="Traditional Arabic" w:cs="Traditional Arabic"/>
          <w:sz w:val="36"/>
          <w:szCs w:val="36"/>
          <w:rtl/>
        </w:rPr>
        <w:t>، وأخيراً بايع في</w:t>
      </w:r>
      <w:r w:rsidRPr="00D93FB9">
        <w:rPr>
          <w:rFonts w:ascii="Traditional Arabic" w:hAnsi="Traditional Arabic" w:cs="Traditional Arabic" w:hint="cs"/>
          <w:sz w:val="36"/>
          <w:szCs w:val="36"/>
          <w:rtl/>
        </w:rPr>
        <w:t xml:space="preserve"> أثناء</w:t>
      </w:r>
      <w:r w:rsidRPr="00D93FB9">
        <w:rPr>
          <w:rFonts w:ascii="Traditional Arabic" w:hAnsi="Traditional Arabic" w:cs="Traditional Arabic"/>
          <w:sz w:val="36"/>
          <w:szCs w:val="36"/>
          <w:rtl/>
        </w:rPr>
        <w:t xml:space="preserve"> الجلسة السنوية في المملكة المتحدة عام 1995. بايع والد</w:t>
      </w:r>
      <w:r w:rsidRPr="00D93FB9">
        <w:rPr>
          <w:rFonts w:ascii="Traditional Arabic" w:hAnsi="Traditional Arabic" w:cs="Traditional Arabic" w:hint="cs"/>
          <w:sz w:val="36"/>
          <w:szCs w:val="36"/>
          <w:rtl/>
        </w:rPr>
        <w:t>ه</w:t>
      </w:r>
      <w:r w:rsidRPr="00D93FB9">
        <w:rPr>
          <w:rFonts w:ascii="Traditional Arabic" w:hAnsi="Traditional Arabic" w:cs="Traditional Arabic"/>
          <w:sz w:val="36"/>
          <w:szCs w:val="36"/>
          <w:rtl/>
        </w:rPr>
        <w:t xml:space="preserve"> بعده بحوالي عشرين عاماً</w:t>
      </w:r>
      <w:r w:rsidRPr="00D93FB9">
        <w:rPr>
          <w:rFonts w:ascii="Traditional Arabic" w:hAnsi="Traditional Arabic" w:cs="Traditional Arabic" w:hint="cs"/>
          <w:sz w:val="36"/>
          <w:szCs w:val="36"/>
          <w:rtl/>
        </w:rPr>
        <w:t>، وكان الابن قد بايع من قبل كما قلتُ آنفا.</w:t>
      </w:r>
    </w:p>
    <w:p w14:paraId="28AFEA22" w14:textId="70413BFF"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Pr>
      </w:pPr>
      <w:r w:rsidRPr="00D93FB9">
        <w:rPr>
          <w:rFonts w:ascii="Traditional Arabic" w:hAnsi="Traditional Arabic" w:cs="Traditional Arabic"/>
          <w:sz w:val="36"/>
          <w:szCs w:val="36"/>
          <w:rtl/>
        </w:rPr>
        <w:t>كان المرحوم يتنقل كثيراً بين فرنسا والجزائر. في عام 2017، داهمت الشرطة منزله في الجزائر واعتقلت أ</w:t>
      </w:r>
      <w:r w:rsidRPr="00D93FB9">
        <w:rPr>
          <w:rFonts w:ascii="Traditional Arabic" w:hAnsi="Traditional Arabic" w:cs="Traditional Arabic" w:hint="cs"/>
          <w:sz w:val="36"/>
          <w:szCs w:val="36"/>
          <w:rtl/>
        </w:rPr>
        <w:t>ولاد</w:t>
      </w:r>
      <w:r w:rsidRPr="00D93FB9">
        <w:rPr>
          <w:rFonts w:ascii="Traditional Arabic" w:hAnsi="Traditional Arabic" w:cs="Traditional Arabic"/>
          <w:sz w:val="36"/>
          <w:szCs w:val="36"/>
          <w:rtl/>
        </w:rPr>
        <w:t xml:space="preserve">ه بتهمة كونهم أحمديين. أظهر </w:t>
      </w:r>
      <w:r w:rsidRPr="00D93FB9">
        <w:rPr>
          <w:rFonts w:ascii="Traditional Arabic" w:hAnsi="Traditional Arabic" w:cs="Traditional Arabic" w:hint="cs"/>
          <w:sz w:val="36"/>
          <w:szCs w:val="36"/>
          <w:rtl/>
        </w:rPr>
        <w:t xml:space="preserve">المرحوم </w:t>
      </w:r>
      <w:r w:rsidRPr="00D93FB9">
        <w:rPr>
          <w:rFonts w:ascii="Traditional Arabic" w:hAnsi="Traditional Arabic" w:cs="Traditional Arabic"/>
          <w:sz w:val="36"/>
          <w:szCs w:val="36"/>
          <w:rtl/>
        </w:rPr>
        <w:t>شجاعة كبيرة في هذا الموقف. عندما ذهب إلى مركز الشرطة وسُئل إذا كان أحمدياً، أجاب فوراً ودون تردد: "نعم، أنا أحمدي</w:t>
      </w:r>
      <w:r w:rsidRPr="00D93FB9">
        <w:rPr>
          <w:rFonts w:ascii="Traditional Arabic" w:hAnsi="Traditional Arabic" w:cs="Traditional Arabic" w:hint="cs"/>
          <w:sz w:val="36"/>
          <w:szCs w:val="36"/>
          <w:rtl/>
        </w:rPr>
        <w:t>، و</w:t>
      </w:r>
      <w:r w:rsidRPr="00D93FB9">
        <w:rPr>
          <w:rFonts w:ascii="Traditional Arabic" w:hAnsi="Traditional Arabic" w:cs="Traditional Arabic"/>
          <w:sz w:val="36"/>
          <w:szCs w:val="36"/>
          <w:rtl/>
        </w:rPr>
        <w:t>الحمد لله". وأخبرهم أنه يحترم القانون، ولكن في اليوم الذي تسمح فيه السلطات، سيكون منزله أول مركز ل</w:t>
      </w:r>
      <w:r w:rsidR="001D05FD">
        <w:rPr>
          <w:rFonts w:ascii="Traditional Arabic" w:hAnsi="Traditional Arabic" w:cs="Traditional Arabic" w:hint="cs"/>
          <w:sz w:val="36"/>
          <w:szCs w:val="36"/>
          <w:rtl/>
        </w:rPr>
        <w:t>ل</w:t>
      </w:r>
      <w:r w:rsidRPr="00D93FB9">
        <w:rPr>
          <w:rFonts w:ascii="Traditional Arabic" w:hAnsi="Traditional Arabic" w:cs="Traditional Arabic"/>
          <w:sz w:val="36"/>
          <w:szCs w:val="36"/>
          <w:rtl/>
        </w:rPr>
        <w:t>جماعة</w:t>
      </w:r>
      <w:r w:rsidRPr="00D93FB9">
        <w:rPr>
          <w:rFonts w:ascii="Traditional Arabic" w:hAnsi="Traditional Arabic" w:cs="Traditional Arabic" w:hint="cs"/>
          <w:sz w:val="36"/>
          <w:szCs w:val="36"/>
          <w:rtl/>
        </w:rPr>
        <w:t xml:space="preserve"> الإسلامية</w:t>
      </w:r>
      <w:r w:rsidRPr="00D93FB9">
        <w:rPr>
          <w:rFonts w:ascii="Traditional Arabic" w:hAnsi="Traditional Arabic" w:cs="Traditional Arabic"/>
          <w:sz w:val="36"/>
          <w:szCs w:val="36"/>
          <w:rtl/>
        </w:rPr>
        <w:t xml:space="preserve"> الأحمدية. قال</w:t>
      </w:r>
      <w:r w:rsidRPr="00D93FB9">
        <w:rPr>
          <w:rFonts w:ascii="Traditional Arabic" w:hAnsi="Traditional Arabic" w:cs="Traditional Arabic" w:hint="cs"/>
          <w:sz w:val="36"/>
          <w:szCs w:val="36"/>
          <w:rtl/>
        </w:rPr>
        <w:t xml:space="preserve"> ذلك</w:t>
      </w:r>
      <w:r w:rsidRPr="00D93FB9">
        <w:rPr>
          <w:rFonts w:ascii="Traditional Arabic" w:hAnsi="Traditional Arabic" w:cs="Traditional Arabic"/>
          <w:sz w:val="36"/>
          <w:szCs w:val="36"/>
          <w:rtl/>
        </w:rPr>
        <w:t xml:space="preserve"> ب</w:t>
      </w:r>
      <w:r w:rsidRPr="00D93FB9">
        <w:rPr>
          <w:rFonts w:ascii="Traditional Arabic" w:hAnsi="Traditional Arabic" w:cs="Traditional Arabic" w:hint="cs"/>
          <w:sz w:val="36"/>
          <w:szCs w:val="36"/>
          <w:rtl/>
        </w:rPr>
        <w:t>شجاع</w:t>
      </w:r>
      <w:r w:rsidRPr="00D93FB9">
        <w:rPr>
          <w:rFonts w:ascii="Traditional Arabic" w:hAnsi="Traditional Arabic" w:cs="Traditional Arabic"/>
          <w:sz w:val="36"/>
          <w:szCs w:val="36"/>
          <w:rtl/>
        </w:rPr>
        <w:t>ة وصراحة</w:t>
      </w:r>
      <w:r w:rsidRPr="00D93FB9">
        <w:rPr>
          <w:rFonts w:ascii="Traditional Arabic" w:hAnsi="Traditional Arabic" w:cs="Traditional Arabic"/>
          <w:sz w:val="36"/>
          <w:szCs w:val="36"/>
        </w:rPr>
        <w:t>.</w:t>
      </w:r>
    </w:p>
    <w:p w14:paraId="7FB5E26E" w14:textId="77777777"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كان للمرحوم علاقة حب عميق مع الخلافة والخليفة، وكان لديه حماس</w:t>
      </w:r>
      <w:r w:rsidRPr="00D93FB9">
        <w:rPr>
          <w:rFonts w:ascii="Traditional Arabic" w:hAnsi="Traditional Arabic" w:cs="Traditional Arabic" w:hint="cs"/>
          <w:sz w:val="36"/>
          <w:szCs w:val="36"/>
          <w:rtl/>
        </w:rPr>
        <w:t xml:space="preserve"> كبير</w:t>
      </w:r>
      <w:r w:rsidRPr="00D93FB9">
        <w:rPr>
          <w:rFonts w:ascii="Traditional Arabic" w:hAnsi="Traditional Arabic" w:cs="Traditional Arabic"/>
          <w:sz w:val="36"/>
          <w:szCs w:val="36"/>
          <w:rtl/>
        </w:rPr>
        <w:t xml:space="preserve"> لخدمة الجماعة. كان منزله في فرنسا مركزاً للاجتماعات وصلاة الجمعة</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لسنوات عديدة. ترك الحاج محمد بالعربي وراءه </w:t>
      </w:r>
      <w:r w:rsidRPr="00D93FB9">
        <w:rPr>
          <w:rFonts w:ascii="Traditional Arabic" w:hAnsi="Traditional Arabic" w:cs="Traditional Arabic" w:hint="cs"/>
          <w:sz w:val="36"/>
          <w:szCs w:val="36"/>
          <w:rtl/>
        </w:rPr>
        <w:t>أرملت</w:t>
      </w:r>
      <w:r w:rsidRPr="00D93FB9">
        <w:rPr>
          <w:rFonts w:ascii="Traditional Arabic" w:hAnsi="Traditional Arabic" w:cs="Traditional Arabic"/>
          <w:sz w:val="36"/>
          <w:szCs w:val="36"/>
          <w:rtl/>
        </w:rPr>
        <w:t>ه البالغة من العمر 81 عاماً</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وثمانية</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أ</w:t>
      </w:r>
      <w:r w:rsidRPr="00D93FB9">
        <w:rPr>
          <w:rFonts w:ascii="Traditional Arabic" w:hAnsi="Traditional Arabic" w:cs="Traditional Arabic" w:hint="cs"/>
          <w:sz w:val="36"/>
          <w:szCs w:val="36"/>
          <w:rtl/>
        </w:rPr>
        <w:t>ولاد</w:t>
      </w:r>
      <w:r w:rsidRPr="00D93FB9">
        <w:rPr>
          <w:rFonts w:ascii="Traditional Arabic" w:hAnsi="Traditional Arabic" w:cs="Traditional Arabic"/>
          <w:sz w:val="36"/>
          <w:szCs w:val="36"/>
          <w:rtl/>
        </w:rPr>
        <w:t>، سبعة منهم أحمديون بفضل الله. أحد أبنائه هو سكرتير التبليغ ومسؤول المكتب العربي في فرنسا. بناته أيضاً ي</w:t>
      </w:r>
      <w:r w:rsidRPr="00D93FB9">
        <w:rPr>
          <w:rFonts w:ascii="Traditional Arabic" w:hAnsi="Traditional Arabic" w:cs="Traditional Arabic" w:hint="cs"/>
          <w:sz w:val="36"/>
          <w:szCs w:val="36"/>
          <w:rtl/>
        </w:rPr>
        <w:t>خدمن</w:t>
      </w:r>
      <w:r w:rsidRPr="00D93FB9">
        <w:rPr>
          <w:rFonts w:ascii="Traditional Arabic" w:hAnsi="Traditional Arabic" w:cs="Traditional Arabic"/>
          <w:sz w:val="36"/>
          <w:szCs w:val="36"/>
          <w:rtl/>
        </w:rPr>
        <w:t xml:space="preserve"> الدين</w:t>
      </w:r>
      <w:r w:rsidRPr="00D93FB9">
        <w:rPr>
          <w:rFonts w:ascii="Traditional Arabic" w:hAnsi="Traditional Arabic" w:cs="Traditional Arabic"/>
          <w:sz w:val="36"/>
          <w:szCs w:val="36"/>
        </w:rPr>
        <w:t>.</w:t>
      </w:r>
    </w:p>
    <w:p w14:paraId="7FBC8C1F" w14:textId="1D440268" w:rsidR="00167FD7" w:rsidRPr="00D93FB9" w:rsidRDefault="00167FD7" w:rsidP="00167FD7">
      <w:pPr>
        <w:pStyle w:val="whitespace-pre-wrap"/>
        <w:bidi/>
        <w:spacing w:before="0" w:beforeAutospacing="0" w:after="0" w:afterAutospacing="0" w:line="20" w:lineRule="atLeast"/>
        <w:jc w:val="both"/>
        <w:rPr>
          <w:rFonts w:ascii="Traditional Arabic" w:hAnsi="Traditional Arabic" w:cs="Traditional Arabic"/>
          <w:sz w:val="36"/>
          <w:szCs w:val="36"/>
        </w:rPr>
      </w:pPr>
      <w:r w:rsidRPr="00D93FB9">
        <w:rPr>
          <w:rFonts w:ascii="Traditional Arabic" w:hAnsi="Traditional Arabic" w:cs="Traditional Arabic"/>
          <w:sz w:val="36"/>
          <w:szCs w:val="36"/>
          <w:rtl/>
        </w:rPr>
        <w:lastRenderedPageBreak/>
        <w:t xml:space="preserve">كتب أحمدي من الجزائر أن السيد الحاج محمد كان إنساناً طيب القلب وسخياً، وكان دائماً يشكر الله تعالى على أنه وُفِّق للتعرف على إمام الزمان </w:t>
      </w:r>
      <w:r w:rsidRPr="00D93FB9">
        <w:rPr>
          <w:rFonts w:ascii="Traditional Arabic" w:hAnsi="Traditional Arabic" w:cs="Traditional Arabic"/>
          <w:sz w:val="36"/>
          <w:szCs w:val="36"/>
        </w:rPr>
        <w:sym w:font="AGA Arabesque" w:char="F075"/>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والإيمان به. كان يقول إن إيمانه </w:t>
      </w:r>
      <w:r w:rsidRPr="00D93FB9">
        <w:rPr>
          <w:rFonts w:ascii="Traditional Arabic" w:hAnsi="Traditional Arabic" w:cs="Traditional Arabic" w:hint="cs"/>
          <w:sz w:val="36"/>
          <w:szCs w:val="36"/>
          <w:rtl/>
        </w:rPr>
        <w:t xml:space="preserve">أصبح </w:t>
      </w:r>
      <w:r w:rsidRPr="00D93FB9">
        <w:rPr>
          <w:rFonts w:ascii="Traditional Arabic" w:hAnsi="Traditional Arabic" w:cs="Traditional Arabic"/>
          <w:sz w:val="36"/>
          <w:szCs w:val="36"/>
          <w:rtl/>
        </w:rPr>
        <w:t>أقوى ويقينه أعمق بعد مبايعة إمام الزمان</w:t>
      </w:r>
      <w:r w:rsidRPr="00D93FB9">
        <w:rPr>
          <w:rFonts w:ascii="Traditional Arabic" w:hAnsi="Traditional Arabic" w:cs="Traditional Arabic"/>
          <w:sz w:val="36"/>
          <w:szCs w:val="36"/>
        </w:rPr>
        <w:t>.</w:t>
      </w:r>
    </w:p>
    <w:p w14:paraId="7F586C55" w14:textId="77777777" w:rsidR="00167FD7" w:rsidRPr="00D93FB9" w:rsidRDefault="00167FD7" w:rsidP="00167FD7">
      <w:pPr>
        <w:pStyle w:val="whitespace-pre-wrap"/>
        <w:bidi/>
        <w:spacing w:before="0" w:beforeAutospacing="0" w:after="0" w:afterAutospacing="0" w:line="20" w:lineRule="atLeast"/>
        <w:jc w:val="both"/>
        <w:rPr>
          <w:sz w:val="36"/>
          <w:szCs w:val="36"/>
        </w:rPr>
      </w:pPr>
      <w:r w:rsidRPr="00D93FB9">
        <w:rPr>
          <w:rFonts w:ascii="Traditional Arabic" w:hAnsi="Traditional Arabic" w:cs="Traditional Arabic"/>
          <w:sz w:val="36"/>
          <w:szCs w:val="36"/>
          <w:rtl/>
        </w:rPr>
        <w:t>يقول رئيس</w:t>
      </w:r>
      <w:r w:rsidRPr="00D93FB9">
        <w:rPr>
          <w:rFonts w:ascii="Traditional Arabic" w:hAnsi="Traditional Arabic" w:cs="Traditional Arabic" w:hint="cs"/>
          <w:sz w:val="36"/>
          <w:szCs w:val="36"/>
          <w:rtl/>
        </w:rPr>
        <w:t xml:space="preserve"> مجلس</w:t>
      </w:r>
      <w:r w:rsidRPr="00D93FB9">
        <w:rPr>
          <w:rFonts w:ascii="Traditional Arabic" w:hAnsi="Traditional Arabic" w:cs="Traditional Arabic"/>
          <w:sz w:val="36"/>
          <w:szCs w:val="36"/>
          <w:rtl/>
        </w:rPr>
        <w:t xml:space="preserve"> أنصار الله في الجزائر</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قدّم </w:t>
      </w:r>
      <w:r w:rsidRPr="00D93FB9">
        <w:rPr>
          <w:rFonts w:ascii="Traditional Arabic" w:hAnsi="Traditional Arabic" w:cs="Traditional Arabic" w:hint="cs"/>
          <w:sz w:val="36"/>
          <w:szCs w:val="36"/>
          <w:rtl/>
        </w:rPr>
        <w:t xml:space="preserve">المرحوم </w:t>
      </w:r>
      <w:r w:rsidRPr="00D93FB9">
        <w:rPr>
          <w:rFonts w:ascii="Traditional Arabic" w:hAnsi="Traditional Arabic" w:cs="Traditional Arabic"/>
          <w:sz w:val="36"/>
          <w:szCs w:val="36"/>
          <w:rtl/>
        </w:rPr>
        <w:t xml:space="preserve">بيته لكل برنامج </w:t>
      </w:r>
      <w:r w:rsidRPr="00D93FB9">
        <w:rPr>
          <w:rFonts w:ascii="Traditional Arabic" w:hAnsi="Traditional Arabic" w:cs="Traditional Arabic" w:hint="cs"/>
          <w:sz w:val="36"/>
          <w:szCs w:val="36"/>
          <w:rtl/>
        </w:rPr>
        <w:t>للجماعة</w:t>
      </w:r>
      <w:r w:rsidRPr="00D93FB9">
        <w:rPr>
          <w:rFonts w:ascii="Traditional Arabic" w:hAnsi="Traditional Arabic" w:cs="Traditional Arabic"/>
          <w:sz w:val="36"/>
          <w:szCs w:val="36"/>
          <w:rtl/>
        </w:rPr>
        <w:t>، بل خصص جزءاً من بيته كمركز للصلاة. يقول أحمدي</w:t>
      </w:r>
      <w:r w:rsidRPr="00D93FB9">
        <w:rPr>
          <w:rFonts w:ascii="Traditional Arabic" w:hAnsi="Traditional Arabic" w:cs="Traditional Arabic" w:hint="cs"/>
          <w:sz w:val="36"/>
          <w:szCs w:val="36"/>
          <w:rtl/>
        </w:rPr>
        <w:t xml:space="preserve"> آخر</w:t>
      </w:r>
      <w:r w:rsidRPr="00D93FB9">
        <w:rPr>
          <w:rFonts w:ascii="Traditional Arabic" w:hAnsi="Traditional Arabic" w:cs="Traditional Arabic"/>
          <w:sz w:val="36"/>
          <w:szCs w:val="36"/>
          <w:rtl/>
        </w:rPr>
        <w:t xml:space="preserve"> من الجزائر</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إن علاقته بالله تعالى كانت </w:t>
      </w:r>
      <w:r w:rsidRPr="00D93FB9">
        <w:rPr>
          <w:rFonts w:ascii="Traditional Arabic" w:hAnsi="Traditional Arabic" w:cs="Traditional Arabic" w:hint="cs"/>
          <w:sz w:val="36"/>
          <w:szCs w:val="36"/>
          <w:rtl/>
        </w:rPr>
        <w:t>قوية</w:t>
      </w:r>
      <w:r w:rsidRPr="00D93FB9">
        <w:rPr>
          <w:rFonts w:ascii="Traditional Arabic" w:hAnsi="Traditional Arabic" w:cs="Traditional Arabic"/>
          <w:sz w:val="36"/>
          <w:szCs w:val="36"/>
          <w:rtl/>
        </w:rPr>
        <w:t xml:space="preserve"> و</w:t>
      </w:r>
      <w:r w:rsidRPr="00D93FB9">
        <w:rPr>
          <w:rFonts w:ascii="Traditional Arabic" w:hAnsi="Traditional Arabic" w:cs="Traditional Arabic" w:hint="cs"/>
          <w:sz w:val="36"/>
          <w:szCs w:val="36"/>
          <w:rtl/>
        </w:rPr>
        <w:t xml:space="preserve">كان المرحوم </w:t>
      </w:r>
      <w:r w:rsidRPr="00D93FB9">
        <w:rPr>
          <w:rFonts w:ascii="Traditional Arabic" w:hAnsi="Traditional Arabic" w:cs="Traditional Arabic"/>
          <w:sz w:val="36"/>
          <w:szCs w:val="36"/>
          <w:rtl/>
        </w:rPr>
        <w:t xml:space="preserve">مثالاً للتقوى. كان </w:t>
      </w:r>
      <w:r w:rsidRPr="00D93FB9">
        <w:rPr>
          <w:rFonts w:ascii="Traditional Arabic" w:hAnsi="Traditional Arabic" w:cs="Traditional Arabic" w:hint="cs"/>
          <w:sz w:val="36"/>
          <w:szCs w:val="36"/>
          <w:rtl/>
        </w:rPr>
        <w:t>منتبها</w:t>
      </w:r>
      <w:r w:rsidRPr="00D93FB9">
        <w:rPr>
          <w:rFonts w:ascii="Traditional Arabic" w:hAnsi="Traditional Arabic" w:cs="Traditional Arabic"/>
          <w:sz w:val="36"/>
          <w:szCs w:val="36"/>
          <w:rtl/>
        </w:rPr>
        <w:t xml:space="preserve"> دائماً </w:t>
      </w:r>
      <w:r w:rsidRPr="00D93FB9">
        <w:rPr>
          <w:rFonts w:ascii="Traditional Arabic" w:hAnsi="Traditional Arabic" w:cs="Traditional Arabic" w:hint="cs"/>
          <w:sz w:val="36"/>
          <w:szCs w:val="36"/>
          <w:rtl/>
        </w:rPr>
        <w:t xml:space="preserve">إلى </w:t>
      </w:r>
      <w:r w:rsidRPr="00D93FB9">
        <w:rPr>
          <w:rFonts w:ascii="Traditional Arabic" w:hAnsi="Traditional Arabic" w:cs="Traditional Arabic"/>
          <w:sz w:val="36"/>
          <w:szCs w:val="36"/>
          <w:rtl/>
        </w:rPr>
        <w:t xml:space="preserve">أداء الصلاة في وقتها </w:t>
      </w:r>
      <w:r w:rsidRPr="00D93FB9">
        <w:rPr>
          <w:rFonts w:ascii="Traditional Arabic" w:hAnsi="Traditional Arabic" w:cs="Traditional Arabic" w:hint="cs"/>
          <w:sz w:val="36"/>
          <w:szCs w:val="36"/>
          <w:rtl/>
        </w:rPr>
        <w:t>مهما كانت</w:t>
      </w:r>
      <w:r w:rsidRPr="00D93FB9">
        <w:rPr>
          <w:rFonts w:ascii="Traditional Arabic" w:hAnsi="Traditional Arabic" w:cs="Traditional Arabic"/>
          <w:sz w:val="36"/>
          <w:szCs w:val="36"/>
          <w:rtl/>
        </w:rPr>
        <w:t xml:space="preserve"> الظروف، حتى في أشد لحظات المرض كان يحافظ على صلاة التهجد ويناجي الله تعالى بخشوع وخضوع ويقين راسخ. نسأل الله تعالى أن </w:t>
      </w:r>
      <w:r w:rsidRPr="00D93FB9">
        <w:rPr>
          <w:rFonts w:ascii="Traditional Arabic" w:hAnsi="Traditional Arabic" w:cs="Traditional Arabic" w:hint="cs"/>
          <w:sz w:val="36"/>
          <w:szCs w:val="36"/>
          <w:rtl/>
        </w:rPr>
        <w:t>يغفر ل</w:t>
      </w:r>
      <w:r w:rsidRPr="00D93FB9">
        <w:rPr>
          <w:rFonts w:ascii="Traditional Arabic" w:hAnsi="Traditional Arabic" w:cs="Traditional Arabic"/>
          <w:sz w:val="36"/>
          <w:szCs w:val="36"/>
          <w:rtl/>
        </w:rPr>
        <w:t xml:space="preserve">لمرحوم </w:t>
      </w:r>
      <w:r w:rsidRPr="00D93FB9">
        <w:rPr>
          <w:rFonts w:ascii="Traditional Arabic" w:hAnsi="Traditional Arabic" w:cs="Traditional Arabic" w:hint="cs"/>
          <w:sz w:val="36"/>
          <w:szCs w:val="36"/>
          <w:rtl/>
        </w:rPr>
        <w:t xml:space="preserve">ويرحمه </w:t>
      </w:r>
      <w:r w:rsidRPr="00D93FB9">
        <w:rPr>
          <w:rFonts w:ascii="Traditional Arabic" w:hAnsi="Traditional Arabic" w:cs="Traditional Arabic"/>
          <w:sz w:val="36"/>
          <w:szCs w:val="36"/>
          <w:rtl/>
        </w:rPr>
        <w:t>ويرفع درجاته</w:t>
      </w:r>
      <w:r w:rsidRPr="00D93FB9">
        <w:rPr>
          <w:sz w:val="36"/>
          <w:szCs w:val="36"/>
        </w:rPr>
        <w:t>.</w:t>
      </w:r>
    </w:p>
    <w:p w14:paraId="7E40E872" w14:textId="6DB102AA"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Pr>
      </w:pPr>
      <w:r w:rsidRPr="00D93FB9">
        <w:rPr>
          <w:rFonts w:ascii="Traditional Arabic" w:hAnsi="Traditional Arabic" w:cs="Traditional Arabic"/>
          <w:sz w:val="36"/>
          <w:szCs w:val="36"/>
          <w:rtl/>
        </w:rPr>
        <w:t>الذكر التالي هو للمر</w:t>
      </w:r>
      <w:r w:rsidRPr="00D93FB9">
        <w:rPr>
          <w:rFonts w:ascii="Traditional Arabic" w:hAnsi="Traditional Arabic" w:cs="Traditional Arabic" w:hint="cs"/>
          <w:sz w:val="36"/>
          <w:szCs w:val="36"/>
          <w:rtl/>
        </w:rPr>
        <w:t>حو</w:t>
      </w:r>
      <w:r w:rsidRPr="00D93FB9">
        <w:rPr>
          <w:rFonts w:ascii="Traditional Arabic" w:hAnsi="Traditional Arabic" w:cs="Traditional Arabic"/>
          <w:sz w:val="36"/>
          <w:szCs w:val="36"/>
          <w:rtl/>
        </w:rPr>
        <w:t xml:space="preserve">م محمد أشرف </w:t>
      </w:r>
      <w:r w:rsidRPr="00D93FB9">
        <w:rPr>
          <w:rFonts w:ascii="Traditional Arabic" w:hAnsi="Traditional Arabic" w:cs="Traditional Arabic" w:hint="cs"/>
          <w:sz w:val="36"/>
          <w:szCs w:val="36"/>
          <w:rtl/>
        </w:rPr>
        <w:t>من مدينة</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كوتري</w:t>
      </w:r>
      <w:r w:rsidRPr="00D93FB9">
        <w:rPr>
          <w:rFonts w:ascii="Traditional Arabic" w:hAnsi="Traditional Arabic" w:cs="Traditional Arabic" w:hint="cs"/>
          <w:sz w:val="36"/>
          <w:szCs w:val="36"/>
          <w:rtl/>
        </w:rPr>
        <w:t xml:space="preserve">" في محافظة </w:t>
      </w:r>
      <w:r w:rsidRPr="00D93FB9">
        <w:rPr>
          <w:rFonts w:ascii="Traditional Arabic" w:hAnsi="Traditional Arabic" w:cs="Traditional Arabic"/>
          <w:sz w:val="36"/>
          <w:szCs w:val="36"/>
          <w:rtl/>
        </w:rPr>
        <w:t>حيدر آباد</w:t>
      </w:r>
      <w:r w:rsidRPr="00D93FB9">
        <w:rPr>
          <w:rFonts w:ascii="Traditional Arabic" w:hAnsi="Traditional Arabic" w:cs="Traditional Arabic" w:hint="cs"/>
          <w:sz w:val="36"/>
          <w:szCs w:val="36"/>
          <w:rtl/>
        </w:rPr>
        <w:t xml:space="preserve"> وقد</w:t>
      </w:r>
      <w:r w:rsidRPr="00D93FB9">
        <w:rPr>
          <w:rFonts w:ascii="Traditional Arabic" w:hAnsi="Traditional Arabic" w:cs="Traditional Arabic"/>
          <w:sz w:val="36"/>
          <w:szCs w:val="36"/>
          <w:rtl/>
        </w:rPr>
        <w:t xml:space="preserve"> توف</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ي </w:t>
      </w:r>
      <w:r w:rsidRPr="00D93FB9">
        <w:rPr>
          <w:rFonts w:ascii="Traditional Arabic" w:hAnsi="Traditional Arabic" w:cs="Traditional Arabic" w:hint="cs"/>
          <w:sz w:val="36"/>
          <w:szCs w:val="36"/>
          <w:rtl/>
        </w:rPr>
        <w:t>قبل بضعة</w:t>
      </w:r>
      <w:r w:rsidRPr="00D93FB9">
        <w:rPr>
          <w:rFonts w:ascii="Traditional Arabic" w:hAnsi="Traditional Arabic" w:cs="Traditional Arabic"/>
          <w:sz w:val="36"/>
          <w:szCs w:val="36"/>
          <w:rtl/>
        </w:rPr>
        <w:t xml:space="preserve"> أيام عن عمر سبعين عاماً. إنا لله وإنا إليه راجعون. كان</w:t>
      </w:r>
      <w:r w:rsidRPr="00D93FB9">
        <w:rPr>
          <w:rFonts w:ascii="Traditional Arabic" w:hAnsi="Traditional Arabic" w:cs="Traditional Arabic" w:hint="cs"/>
          <w:sz w:val="36"/>
          <w:szCs w:val="36"/>
          <w:rtl/>
        </w:rPr>
        <w:t xml:space="preserve"> المرحوم</w:t>
      </w:r>
      <w:r w:rsidRPr="00D93FB9">
        <w:rPr>
          <w:rFonts w:ascii="Traditional Arabic" w:hAnsi="Traditional Arabic" w:cs="Traditional Arabic"/>
          <w:sz w:val="36"/>
          <w:szCs w:val="36"/>
          <w:rtl/>
        </w:rPr>
        <w:t xml:space="preserve"> والد السيد نويد أشرف</w:t>
      </w:r>
      <w:r w:rsidRPr="00D93FB9">
        <w:rPr>
          <w:rFonts w:ascii="Traditional Arabic" w:hAnsi="Traditional Arabic" w:cs="Traditional Arabic" w:hint="cs"/>
          <w:sz w:val="36"/>
          <w:szCs w:val="36"/>
          <w:rtl/>
        </w:rPr>
        <w:t>، داعية الجماعة في</w:t>
      </w:r>
      <w:r w:rsidR="009D4EFB">
        <w:rPr>
          <w:rFonts w:ascii="Traditional Arabic" w:hAnsi="Traditional Arabic" w:cs="Traditional Arabic"/>
          <w:sz w:val="36"/>
          <w:szCs w:val="36"/>
          <w:rtl/>
        </w:rPr>
        <w:t xml:space="preserve"> </w:t>
      </w:r>
      <w:r w:rsidR="00CD2A26">
        <w:rPr>
          <w:rFonts w:ascii="Traditional Arabic" w:hAnsi="Traditional Arabic" w:cs="Traditional Arabic" w:hint="cs"/>
          <w:sz w:val="36"/>
          <w:szCs w:val="36"/>
          <w:rtl/>
        </w:rPr>
        <w:t>الكونغو</w:t>
      </w:r>
      <w:r w:rsidR="00CD2A26" w:rsidRPr="00D93FB9">
        <w:rPr>
          <w:rFonts w:ascii="Traditional Arabic" w:hAnsi="Traditional Arabic" w:cs="Traditional Arabic" w:hint="cs"/>
          <w:sz w:val="36"/>
          <w:szCs w:val="36"/>
          <w:rtl/>
        </w:rPr>
        <w:t xml:space="preserve"> </w:t>
      </w:r>
      <w:r w:rsidRPr="00D93FB9">
        <w:rPr>
          <w:rFonts w:ascii="Traditional Arabic" w:hAnsi="Traditional Arabic" w:cs="Traditional Arabic" w:hint="cs"/>
          <w:sz w:val="36"/>
          <w:szCs w:val="36"/>
          <w:rtl/>
        </w:rPr>
        <w:t>الذي</w:t>
      </w:r>
      <w:r w:rsidRPr="00D93FB9">
        <w:rPr>
          <w:rFonts w:ascii="Traditional Arabic" w:hAnsi="Traditional Arabic" w:cs="Traditional Arabic"/>
          <w:sz w:val="36"/>
          <w:szCs w:val="36"/>
          <w:rtl/>
        </w:rPr>
        <w:t xml:space="preserve"> لم يستطع المشاركة في جنازة والده لوجوده في ميدان العمل. دخلت</w:t>
      </w:r>
      <w:r w:rsidRPr="00D93FB9">
        <w:rPr>
          <w:rFonts w:ascii="Traditional Arabic" w:hAnsi="Traditional Arabic" w:cs="Traditional Arabic" w:hint="cs"/>
          <w:sz w:val="36"/>
          <w:szCs w:val="36"/>
          <w:rtl/>
        </w:rPr>
        <w:t>ْ عائلته</w:t>
      </w:r>
      <w:r w:rsidRPr="00D93FB9">
        <w:rPr>
          <w:rFonts w:ascii="Traditional Arabic" w:hAnsi="Traditional Arabic" w:cs="Traditional Arabic"/>
          <w:sz w:val="36"/>
          <w:szCs w:val="36"/>
          <w:rtl/>
        </w:rPr>
        <w:t xml:space="preserve"> الأحمدية عن طريق نور الإلهي </w:t>
      </w:r>
      <w:r w:rsidRPr="00D93FB9">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 xml:space="preserve">أحد أصحاب المسيح الموعود </w:t>
      </w:r>
      <w:r w:rsidRPr="00D93FB9">
        <w:rPr>
          <w:rFonts w:ascii="Traditional Arabic" w:hAnsi="Traditional Arabic" w:cs="Traditional Arabic" w:hint="cs"/>
          <w:sz w:val="36"/>
          <w:szCs w:val="36"/>
        </w:rPr>
        <w:sym w:font="AGA Arabesque" w:char="F075"/>
      </w:r>
      <w:r w:rsidRPr="00D93FB9">
        <w:rPr>
          <w:rFonts w:ascii="Traditional Arabic" w:hAnsi="Traditional Arabic" w:cs="Traditional Arabic"/>
          <w:sz w:val="36"/>
          <w:szCs w:val="36"/>
          <w:rtl/>
        </w:rPr>
        <w:t>، الذي كان جدهم</w:t>
      </w:r>
      <w:r w:rsidRPr="00D93FB9">
        <w:rPr>
          <w:rFonts w:ascii="Traditional Arabic" w:hAnsi="Traditional Arabic" w:cs="Traditional Arabic"/>
          <w:sz w:val="36"/>
          <w:szCs w:val="36"/>
        </w:rPr>
        <w:t>.</w:t>
      </w:r>
    </w:p>
    <w:p w14:paraId="1B224917" w14:textId="799F013C"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Pr>
      </w:pPr>
      <w:r w:rsidRPr="00D93FB9">
        <w:rPr>
          <w:rFonts w:ascii="Traditional Arabic" w:hAnsi="Traditional Arabic" w:cs="Traditional Arabic"/>
          <w:sz w:val="36"/>
          <w:szCs w:val="36"/>
          <w:rtl/>
        </w:rPr>
        <w:t xml:space="preserve">يكتب السيد نويد أشرف </w:t>
      </w:r>
      <w:r w:rsidRPr="00D93FB9">
        <w:rPr>
          <w:rFonts w:ascii="Traditional Arabic" w:hAnsi="Traditional Arabic" w:cs="Traditional Arabic" w:hint="cs"/>
          <w:sz w:val="36"/>
          <w:szCs w:val="36"/>
          <w:rtl/>
        </w:rPr>
        <w:t>الداعية</w:t>
      </w:r>
      <w:r w:rsidRPr="00D93FB9">
        <w:rPr>
          <w:rFonts w:ascii="Traditional Arabic" w:hAnsi="Traditional Arabic" w:cs="Traditional Arabic"/>
          <w:sz w:val="36"/>
          <w:szCs w:val="36"/>
          <w:rtl/>
        </w:rPr>
        <w:t xml:space="preserve"> في</w:t>
      </w:r>
      <w:r w:rsidR="009D4EFB">
        <w:rPr>
          <w:rFonts w:ascii="Traditional Arabic" w:hAnsi="Traditional Arabic" w:cs="Traditional Arabic"/>
          <w:sz w:val="36"/>
          <w:szCs w:val="36"/>
          <w:rtl/>
        </w:rPr>
        <w:t xml:space="preserve"> </w:t>
      </w:r>
      <w:r w:rsidR="00CD2A26">
        <w:rPr>
          <w:rFonts w:ascii="Traditional Arabic" w:hAnsi="Traditional Arabic" w:cs="Traditional Arabic" w:hint="cs"/>
          <w:sz w:val="36"/>
          <w:szCs w:val="36"/>
          <w:rtl/>
        </w:rPr>
        <w:t>الكونغو</w:t>
      </w:r>
      <w:r w:rsidRPr="00D93FB9">
        <w:rPr>
          <w:rFonts w:ascii="Traditional Arabic" w:hAnsi="Traditional Arabic" w:cs="Traditional Arabic"/>
          <w:sz w:val="36"/>
          <w:szCs w:val="36"/>
          <w:rtl/>
        </w:rPr>
        <w:t xml:space="preserve">: "ورث والدي حب الدين في دمه من أجداده. كان شخصاً طيباً نبيلاً، كثير الدعاء، وله علاقة قوية جداً بالخلافة. وُفِّق لخدمة الجماعة دائماً في مناصب مختلفة. كان مجتهداً جداً </w:t>
      </w:r>
      <w:r w:rsidRPr="00D93FB9">
        <w:rPr>
          <w:rFonts w:ascii="Traditional Arabic" w:hAnsi="Traditional Arabic" w:cs="Traditional Arabic" w:hint="cs"/>
          <w:sz w:val="36"/>
          <w:szCs w:val="36"/>
          <w:rtl/>
        </w:rPr>
        <w:t>ومضيافا</w:t>
      </w:r>
      <w:r w:rsidRPr="00D93FB9">
        <w:rPr>
          <w:rFonts w:ascii="Traditional Arabic" w:hAnsi="Traditional Arabic" w:cs="Traditional Arabic"/>
          <w:sz w:val="36"/>
          <w:szCs w:val="36"/>
          <w:rtl/>
        </w:rPr>
        <w:t xml:space="preserve">. في عام 1992م، حظي بشرف أن يكون </w:t>
      </w:r>
      <w:r w:rsidRPr="00D93FB9">
        <w:rPr>
          <w:rFonts w:ascii="Traditional Arabic" w:hAnsi="Traditional Arabic" w:cs="Traditional Arabic" w:hint="cs"/>
          <w:sz w:val="36"/>
          <w:szCs w:val="36"/>
          <w:rtl/>
        </w:rPr>
        <w:t>أسيرا</w:t>
      </w:r>
      <w:r w:rsidRPr="00D93FB9">
        <w:rPr>
          <w:rFonts w:ascii="Traditional Arabic" w:hAnsi="Traditional Arabic" w:cs="Traditional Arabic"/>
          <w:sz w:val="36"/>
          <w:szCs w:val="36"/>
          <w:rtl/>
        </w:rPr>
        <w:t xml:space="preserve"> في سبيل الله لبضعة أيام. كان يقرأ القرآن الكريم وكلام المسيح الموعود </w:t>
      </w:r>
      <w:r w:rsidRPr="00D93FB9">
        <w:rPr>
          <w:rFonts w:ascii="Traditional Arabic" w:hAnsi="Traditional Arabic" w:cs="Traditional Arabic"/>
          <w:sz w:val="36"/>
          <w:szCs w:val="36"/>
        </w:rPr>
        <w:sym w:font="AGA Arabesque" w:char="F075"/>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وخلف</w:t>
      </w:r>
      <w:r w:rsidRPr="00D93FB9">
        <w:rPr>
          <w:rFonts w:ascii="Traditional Arabic" w:hAnsi="Traditional Arabic" w:cs="Traditional Arabic" w:hint="cs"/>
          <w:sz w:val="36"/>
          <w:szCs w:val="36"/>
          <w:rtl/>
        </w:rPr>
        <w:t xml:space="preserve">ائه </w:t>
      </w:r>
      <w:r w:rsidRPr="00D93FB9">
        <w:rPr>
          <w:rFonts w:ascii="Traditional Arabic" w:hAnsi="Traditional Arabic" w:cs="Traditional Arabic"/>
          <w:sz w:val="36"/>
          <w:szCs w:val="36"/>
          <w:rtl/>
        </w:rPr>
        <w:t>بمحبة كبيرة لدرجة أن الكلام كان يتغلغل في قلب كل</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ن يستمع إليه، وكان صوته جميلاً جداً. عند وفاته، جاء حتى أحد المعارضين ال</w:t>
      </w:r>
      <w:r w:rsidRPr="00D93FB9">
        <w:rPr>
          <w:rFonts w:ascii="Traditional Arabic" w:hAnsi="Traditional Arabic" w:cs="Traditional Arabic" w:hint="cs"/>
          <w:sz w:val="36"/>
          <w:szCs w:val="36"/>
          <w:rtl/>
        </w:rPr>
        <w:t>أشداء</w:t>
      </w:r>
      <w:r w:rsidRPr="00D93FB9">
        <w:rPr>
          <w:rFonts w:ascii="Traditional Arabic" w:hAnsi="Traditional Arabic" w:cs="Traditional Arabic"/>
          <w:sz w:val="36"/>
          <w:szCs w:val="36"/>
          <w:rtl/>
        </w:rPr>
        <w:t xml:space="preserve"> ل</w:t>
      </w:r>
      <w:r w:rsidRPr="00D93FB9">
        <w:rPr>
          <w:rFonts w:ascii="Traditional Arabic" w:hAnsi="Traditional Arabic" w:cs="Traditional Arabic" w:hint="cs"/>
          <w:sz w:val="36"/>
          <w:szCs w:val="36"/>
          <w:rtl/>
        </w:rPr>
        <w:t>تقديم العزاء</w:t>
      </w:r>
      <w:r w:rsidRPr="00D93FB9">
        <w:rPr>
          <w:rFonts w:ascii="Traditional Arabic" w:hAnsi="Traditional Arabic" w:cs="Traditional Arabic"/>
          <w:sz w:val="36"/>
          <w:szCs w:val="36"/>
          <w:rtl/>
        </w:rPr>
        <w:t xml:space="preserve"> وقال: </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كان</w:t>
      </w:r>
      <w:r w:rsidRPr="00D93FB9">
        <w:rPr>
          <w:rFonts w:ascii="Traditional Arabic" w:hAnsi="Traditional Arabic" w:cs="Traditional Arabic" w:hint="cs"/>
          <w:sz w:val="36"/>
          <w:szCs w:val="36"/>
          <w:rtl/>
        </w:rPr>
        <w:t xml:space="preserve"> المرحوم</w:t>
      </w:r>
      <w:r w:rsidRPr="00D93FB9">
        <w:rPr>
          <w:rFonts w:ascii="Traditional Arabic" w:hAnsi="Traditional Arabic" w:cs="Traditional Arabic"/>
          <w:sz w:val="36"/>
          <w:szCs w:val="36"/>
          <w:rtl/>
        </w:rPr>
        <w:t xml:space="preserve"> إنساناً طيباً وصالحاً جداً. لم أر مثله قط</w:t>
      </w:r>
      <w:r w:rsidRPr="00D93FB9">
        <w:rPr>
          <w:rFonts w:ascii="Traditional Arabic" w:hAnsi="Traditional Arabic" w:cs="Traditional Arabic" w:hint="cs"/>
          <w:sz w:val="36"/>
          <w:szCs w:val="36"/>
          <w:rtl/>
        </w:rPr>
        <w:t>."</w:t>
      </w:r>
    </w:p>
    <w:p w14:paraId="0D5AAB95" w14:textId="77777777"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Pr>
      </w:pPr>
      <w:r w:rsidRPr="00D93FB9">
        <w:rPr>
          <w:rFonts w:ascii="Traditional Arabic" w:hAnsi="Traditional Arabic" w:cs="Traditional Arabic"/>
          <w:sz w:val="36"/>
          <w:szCs w:val="36"/>
          <w:rtl/>
        </w:rPr>
        <w:t xml:space="preserve">خلال المعارضة الشديدة التي حدثت في </w:t>
      </w:r>
      <w:r w:rsidRPr="00D93FB9">
        <w:rPr>
          <w:rFonts w:ascii="Traditional Arabic" w:hAnsi="Traditional Arabic" w:cs="Traditional Arabic" w:hint="cs"/>
          <w:sz w:val="36"/>
          <w:szCs w:val="36"/>
          <w:rtl/>
        </w:rPr>
        <w:t xml:space="preserve">مدينة </w:t>
      </w:r>
      <w:r w:rsidRPr="00D93FB9">
        <w:rPr>
          <w:rFonts w:ascii="Traditional Arabic" w:hAnsi="Traditional Arabic" w:cs="Traditional Arabic"/>
          <w:sz w:val="36"/>
          <w:szCs w:val="36"/>
          <w:rtl/>
        </w:rPr>
        <w:t xml:space="preserve">كوتري عام 1992م، أظهر شجاعة كبيرة وجرأة إيمانية أمام معارضي الجماعة. </w:t>
      </w:r>
      <w:r w:rsidRPr="00D93FB9">
        <w:rPr>
          <w:rFonts w:ascii="Traditional Arabic" w:hAnsi="Traditional Arabic" w:cs="Traditional Arabic" w:hint="cs"/>
          <w:sz w:val="36"/>
          <w:szCs w:val="36"/>
          <w:rtl/>
        </w:rPr>
        <w:t>اشترك</w:t>
      </w:r>
      <w:r w:rsidRPr="00D93FB9">
        <w:rPr>
          <w:rFonts w:ascii="Traditional Arabic" w:hAnsi="Traditional Arabic" w:cs="Traditional Arabic"/>
          <w:sz w:val="36"/>
          <w:szCs w:val="36"/>
          <w:rtl/>
        </w:rPr>
        <w:t xml:space="preserve"> في اجتماع الهيئة الإدارية</w:t>
      </w:r>
      <w:r w:rsidRPr="00D93FB9">
        <w:rPr>
          <w:rFonts w:ascii="Traditional Arabic" w:hAnsi="Traditional Arabic" w:cs="Traditional Arabic" w:hint="cs"/>
          <w:sz w:val="36"/>
          <w:szCs w:val="36"/>
          <w:rtl/>
        </w:rPr>
        <w:t xml:space="preserve"> قبل وفاته بيوم واحد.</w:t>
      </w:r>
      <w:r w:rsidRPr="00D93FB9">
        <w:rPr>
          <w:rFonts w:ascii="Traditional Arabic" w:hAnsi="Traditional Arabic" w:cs="Traditional Arabic"/>
          <w:sz w:val="36"/>
          <w:szCs w:val="36"/>
          <w:rtl/>
        </w:rPr>
        <w:t xml:space="preserve"> دفع تبرعاته، وفي يوم وفاته، أدى صلاة التهجد، تلا القرآن الكريم، أدى صلاة الفجر، ثم </w:t>
      </w:r>
      <w:r w:rsidRPr="00D93FB9">
        <w:rPr>
          <w:rFonts w:ascii="Traditional Arabic" w:hAnsi="Traditional Arabic" w:cs="Traditional Arabic" w:hint="cs"/>
          <w:sz w:val="36"/>
          <w:szCs w:val="36"/>
          <w:rtl/>
        </w:rPr>
        <w:t xml:space="preserve">انتقل إلى رحمة </w:t>
      </w:r>
      <w:r w:rsidRPr="00D93FB9">
        <w:rPr>
          <w:rFonts w:ascii="Traditional Arabic" w:hAnsi="Traditional Arabic" w:cs="Traditional Arabic" w:hint="cs"/>
          <w:sz w:val="36"/>
          <w:szCs w:val="36"/>
        </w:rPr>
        <w:sym w:font="AGA Arabesque" w:char="F049"/>
      </w:r>
      <w:r w:rsidRPr="00D93FB9">
        <w:rPr>
          <w:rFonts w:ascii="Traditional Arabic" w:hAnsi="Traditional Arabic" w:cs="Traditional Arabic" w:hint="cs"/>
          <w:sz w:val="36"/>
          <w:szCs w:val="36"/>
          <w:rtl/>
        </w:rPr>
        <w:t xml:space="preserve"> ربه قرب</w:t>
      </w:r>
      <w:r w:rsidRPr="00D93FB9">
        <w:rPr>
          <w:rFonts w:ascii="Traditional Arabic" w:hAnsi="Traditional Arabic" w:cs="Traditional Arabic"/>
          <w:sz w:val="36"/>
          <w:szCs w:val="36"/>
          <w:rtl/>
        </w:rPr>
        <w:t xml:space="preserve"> الساعة الثامنة إلا ربع</w:t>
      </w:r>
      <w:r w:rsidRPr="00D93FB9">
        <w:rPr>
          <w:rFonts w:ascii="Traditional Arabic" w:hAnsi="Traditional Arabic" w:cs="Traditional Arabic"/>
          <w:sz w:val="36"/>
          <w:szCs w:val="36"/>
        </w:rPr>
        <w:t>.</w:t>
      </w:r>
    </w:p>
    <w:p w14:paraId="6A753DC1" w14:textId="52EBE7DB"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Pr>
      </w:pPr>
      <w:r w:rsidRPr="00D93FB9">
        <w:rPr>
          <w:rFonts w:ascii="Traditional Arabic" w:hAnsi="Traditional Arabic" w:cs="Traditional Arabic"/>
          <w:sz w:val="36"/>
          <w:szCs w:val="36"/>
          <w:rtl/>
        </w:rPr>
        <w:t>يقول السيد شهباز أحمد، قائد</w:t>
      </w:r>
      <w:r w:rsidRPr="00D93FB9">
        <w:rPr>
          <w:rFonts w:ascii="Traditional Arabic" w:hAnsi="Traditional Arabic" w:cs="Traditional Arabic" w:hint="cs"/>
          <w:sz w:val="36"/>
          <w:szCs w:val="36"/>
          <w:rtl/>
        </w:rPr>
        <w:t xml:space="preserve"> مجلس خدام الأحمدية</w:t>
      </w:r>
      <w:r w:rsidRPr="00D93FB9">
        <w:rPr>
          <w:rFonts w:ascii="Traditional Arabic" w:hAnsi="Traditional Arabic" w:cs="Traditional Arabic"/>
          <w:sz w:val="36"/>
          <w:szCs w:val="36"/>
          <w:rtl/>
        </w:rPr>
        <w:t xml:space="preserve"> السابق </w:t>
      </w:r>
      <w:r w:rsidRPr="00D93FB9">
        <w:rPr>
          <w:rFonts w:ascii="Traditional Arabic" w:hAnsi="Traditional Arabic" w:cs="Traditional Arabic" w:hint="cs"/>
          <w:sz w:val="36"/>
          <w:szCs w:val="36"/>
          <w:rtl/>
        </w:rPr>
        <w:t xml:space="preserve">في </w:t>
      </w:r>
      <w:r w:rsidRPr="00D93FB9">
        <w:rPr>
          <w:rFonts w:ascii="Traditional Arabic" w:hAnsi="Traditional Arabic" w:cs="Traditional Arabic"/>
          <w:sz w:val="36"/>
          <w:szCs w:val="36"/>
          <w:rtl/>
        </w:rPr>
        <w:t>حيدر آباد: "كان إنساناً خدوماً شجاعاً للغاية يغار على الجماعة، ولديه شغف كبير بتبليغ</w:t>
      </w:r>
      <w:r w:rsidRPr="00D93FB9">
        <w:rPr>
          <w:rFonts w:ascii="Traditional Arabic" w:hAnsi="Traditional Arabic" w:cs="Traditional Arabic" w:hint="cs"/>
          <w:sz w:val="36"/>
          <w:szCs w:val="36"/>
          <w:rtl/>
        </w:rPr>
        <w:t xml:space="preserve"> دعوة</w:t>
      </w:r>
      <w:r w:rsidR="009D4EFB">
        <w:rPr>
          <w:rFonts w:ascii="Traditional Arabic" w:hAnsi="Traditional Arabic" w:cs="Traditional Arabic" w:hint="cs"/>
          <w:sz w:val="36"/>
          <w:szCs w:val="36"/>
          <w:rtl/>
        </w:rPr>
        <w:t xml:space="preserve"> </w:t>
      </w:r>
      <w:r w:rsidRPr="00D93FB9">
        <w:rPr>
          <w:rFonts w:ascii="Traditional Arabic" w:hAnsi="Traditional Arabic" w:cs="Traditional Arabic" w:hint="cs"/>
          <w:sz w:val="36"/>
          <w:szCs w:val="36"/>
          <w:rtl/>
        </w:rPr>
        <w:t>الجماعة</w:t>
      </w:r>
      <w:r w:rsidRPr="00D93FB9">
        <w:rPr>
          <w:rFonts w:ascii="Traditional Arabic" w:hAnsi="Traditional Arabic" w:cs="Traditional Arabic"/>
          <w:sz w:val="36"/>
          <w:szCs w:val="36"/>
          <w:rtl/>
        </w:rPr>
        <w:t>.</w:t>
      </w:r>
      <w:r w:rsidRPr="00D93FB9">
        <w:rPr>
          <w:rFonts w:ascii="Traditional Arabic" w:hAnsi="Traditional Arabic" w:cs="Traditional Arabic" w:hint="cs"/>
          <w:sz w:val="36"/>
          <w:szCs w:val="36"/>
          <w:rtl/>
        </w:rPr>
        <w:t xml:space="preserve"> إن</w:t>
      </w:r>
      <w:r w:rsidRPr="00D93FB9">
        <w:rPr>
          <w:rFonts w:ascii="Traditional Arabic" w:hAnsi="Traditional Arabic" w:cs="Traditional Arabic"/>
          <w:sz w:val="36"/>
          <w:szCs w:val="36"/>
          <w:rtl/>
        </w:rPr>
        <w:t xml:space="preserve"> أكبر </w:t>
      </w:r>
      <w:r w:rsidRPr="00D93FB9">
        <w:rPr>
          <w:rFonts w:ascii="Traditional Arabic" w:hAnsi="Traditional Arabic" w:cs="Traditional Arabic" w:hint="cs"/>
          <w:sz w:val="36"/>
          <w:szCs w:val="36"/>
          <w:rtl/>
        </w:rPr>
        <w:t>صفة</w:t>
      </w:r>
      <w:r w:rsidRPr="00D93FB9">
        <w:rPr>
          <w:rFonts w:ascii="Traditional Arabic" w:hAnsi="Traditional Arabic" w:cs="Traditional Arabic"/>
          <w:sz w:val="36"/>
          <w:szCs w:val="36"/>
          <w:rtl/>
        </w:rPr>
        <w:t xml:space="preserve"> لاحظت</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ه</w:t>
      </w:r>
      <w:r w:rsidRPr="00D93FB9">
        <w:rPr>
          <w:rFonts w:ascii="Traditional Arabic" w:hAnsi="Traditional Arabic" w:cs="Traditional Arabic" w:hint="cs"/>
          <w:sz w:val="36"/>
          <w:szCs w:val="36"/>
          <w:rtl/>
        </w:rPr>
        <w:t>ا</w:t>
      </w:r>
      <w:r w:rsidRPr="00D93FB9">
        <w:rPr>
          <w:rFonts w:ascii="Traditional Arabic" w:hAnsi="Traditional Arabic" w:cs="Traditional Arabic"/>
          <w:sz w:val="36"/>
          <w:szCs w:val="36"/>
          <w:rtl/>
        </w:rPr>
        <w:t xml:space="preserve"> فيه ه</w:t>
      </w:r>
      <w:r w:rsidRPr="00D93FB9">
        <w:rPr>
          <w:rFonts w:ascii="Traditional Arabic" w:hAnsi="Traditional Arabic" w:cs="Traditional Arabic" w:hint="cs"/>
          <w:sz w:val="36"/>
          <w:szCs w:val="36"/>
          <w:rtl/>
        </w:rPr>
        <w:t>ي</w:t>
      </w:r>
      <w:r w:rsidRPr="00D93FB9">
        <w:rPr>
          <w:rFonts w:ascii="Traditional Arabic" w:hAnsi="Traditional Arabic" w:cs="Traditional Arabic"/>
          <w:sz w:val="36"/>
          <w:szCs w:val="36"/>
          <w:rtl/>
        </w:rPr>
        <w:t xml:space="preserve"> أنه كان يخدم</w:t>
      </w:r>
      <w:r w:rsidRPr="00D93FB9">
        <w:rPr>
          <w:rFonts w:ascii="Traditional Arabic" w:hAnsi="Traditional Arabic" w:cs="Traditional Arabic" w:hint="cs"/>
          <w:sz w:val="36"/>
          <w:szCs w:val="36"/>
          <w:rtl/>
        </w:rPr>
        <w:t xml:space="preserve"> الجماعة بالحماس نفسه الذي </w:t>
      </w:r>
      <w:r w:rsidRPr="00D93FB9">
        <w:rPr>
          <w:rFonts w:ascii="Traditional Arabic" w:hAnsi="Traditional Arabic" w:cs="Traditional Arabic"/>
          <w:sz w:val="36"/>
          <w:szCs w:val="36"/>
          <w:rtl/>
        </w:rPr>
        <w:t>يؤدي</w:t>
      </w:r>
      <w:r w:rsidRPr="00D93FB9">
        <w:rPr>
          <w:rFonts w:ascii="Traditional Arabic" w:hAnsi="Traditional Arabic" w:cs="Traditional Arabic" w:hint="cs"/>
          <w:sz w:val="36"/>
          <w:szCs w:val="36"/>
          <w:rtl/>
        </w:rPr>
        <w:t xml:space="preserve"> به</w:t>
      </w:r>
      <w:r w:rsidRPr="00D93FB9">
        <w:rPr>
          <w:rFonts w:ascii="Traditional Arabic" w:hAnsi="Traditional Arabic" w:cs="Traditional Arabic"/>
          <w:sz w:val="36"/>
          <w:szCs w:val="36"/>
          <w:rtl/>
        </w:rPr>
        <w:t xml:space="preserve"> الإنسان أعماله الشخصية اليومية</w:t>
      </w:r>
      <w:r w:rsidR="00CD2A26">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وأضاف السيد شهباز قائلا</w:t>
      </w:r>
      <w:r w:rsidRPr="00D93FB9">
        <w:rPr>
          <w:rFonts w:ascii="Traditional Arabic" w:hAnsi="Traditional Arabic" w:cs="Traditional Arabic"/>
          <w:sz w:val="36"/>
          <w:szCs w:val="36"/>
          <w:rtl/>
        </w:rPr>
        <w:t>: "كنا نعمل في شركة واحدة، و</w:t>
      </w:r>
      <w:r w:rsidRPr="00D93FB9">
        <w:rPr>
          <w:rFonts w:ascii="Traditional Arabic" w:hAnsi="Traditional Arabic" w:cs="Traditional Arabic" w:hint="cs"/>
          <w:sz w:val="36"/>
          <w:szCs w:val="36"/>
          <w:rtl/>
        </w:rPr>
        <w:t xml:space="preserve">ذات مرة </w:t>
      </w:r>
      <w:r w:rsidRPr="00D93FB9">
        <w:rPr>
          <w:rFonts w:ascii="Traditional Arabic" w:hAnsi="Traditional Arabic" w:cs="Traditional Arabic"/>
          <w:sz w:val="36"/>
          <w:szCs w:val="36"/>
          <w:rtl/>
        </w:rPr>
        <w:t>ازدادت</w:t>
      </w:r>
      <w:r w:rsidRPr="00D93FB9">
        <w:rPr>
          <w:rFonts w:ascii="Traditional Arabic" w:hAnsi="Traditional Arabic" w:cs="Traditional Arabic" w:hint="cs"/>
          <w:sz w:val="36"/>
          <w:szCs w:val="36"/>
          <w:rtl/>
        </w:rPr>
        <w:t xml:space="preserve"> فيها</w:t>
      </w:r>
      <w:r w:rsidRPr="00D93FB9">
        <w:rPr>
          <w:rFonts w:ascii="Traditional Arabic" w:hAnsi="Traditional Arabic" w:cs="Traditional Arabic"/>
          <w:sz w:val="36"/>
          <w:szCs w:val="36"/>
          <w:rtl/>
        </w:rPr>
        <w:t xml:space="preserve"> معارضة الجماعة كثيراً. </w:t>
      </w:r>
      <w:r w:rsidR="001D05FD">
        <w:rPr>
          <w:rFonts w:ascii="Traditional Arabic" w:hAnsi="Traditional Arabic" w:cs="Traditional Arabic" w:hint="cs"/>
          <w:sz w:val="36"/>
          <w:szCs w:val="36"/>
          <w:rtl/>
        </w:rPr>
        <w:t>فأوعز</w:t>
      </w:r>
      <w:r w:rsidR="001D05FD"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 xml:space="preserve">المشايخ </w:t>
      </w:r>
      <w:r w:rsidRPr="00D93FB9">
        <w:rPr>
          <w:rFonts w:ascii="Traditional Arabic" w:hAnsi="Traditional Arabic" w:cs="Traditional Arabic"/>
          <w:sz w:val="36"/>
          <w:szCs w:val="36"/>
          <w:rtl/>
        </w:rPr>
        <w:t xml:space="preserve">للإدارة وضغطوا عليها كثيراً لطرده من العمل. </w:t>
      </w:r>
      <w:r w:rsidRPr="00D93FB9">
        <w:rPr>
          <w:rFonts w:ascii="Traditional Arabic" w:hAnsi="Traditional Arabic" w:cs="Traditional Arabic" w:hint="cs"/>
          <w:sz w:val="36"/>
          <w:szCs w:val="36"/>
          <w:rtl/>
        </w:rPr>
        <w:t>ف</w:t>
      </w:r>
      <w:r w:rsidRPr="00D93FB9">
        <w:rPr>
          <w:rFonts w:ascii="Traditional Arabic" w:hAnsi="Traditional Arabic" w:cs="Traditional Arabic"/>
          <w:sz w:val="36"/>
          <w:szCs w:val="36"/>
          <w:rtl/>
        </w:rPr>
        <w:t xml:space="preserve">قال </w:t>
      </w:r>
      <w:r w:rsidRPr="00D93FB9">
        <w:rPr>
          <w:rFonts w:ascii="Traditional Arabic" w:hAnsi="Traditional Arabic" w:cs="Traditional Arabic" w:hint="cs"/>
          <w:sz w:val="36"/>
          <w:szCs w:val="36"/>
          <w:rtl/>
        </w:rPr>
        <w:t xml:space="preserve">لهم </w:t>
      </w:r>
      <w:r w:rsidRPr="00D93FB9">
        <w:rPr>
          <w:rFonts w:ascii="Traditional Arabic" w:hAnsi="Traditional Arabic" w:cs="Traditional Arabic"/>
          <w:sz w:val="36"/>
          <w:szCs w:val="36"/>
          <w:rtl/>
        </w:rPr>
        <w:t xml:space="preserve">المدير العام: </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دعوا عنكم كونه أحمدياً أو قادياني</w:t>
      </w:r>
      <w:r w:rsidRPr="00D93FB9">
        <w:rPr>
          <w:rFonts w:ascii="Traditional Arabic" w:hAnsi="Traditional Arabic" w:cs="Traditional Arabic" w:hint="cs"/>
          <w:sz w:val="36"/>
          <w:szCs w:val="36"/>
          <w:rtl/>
        </w:rPr>
        <w:t>ا</w:t>
      </w:r>
      <w:r w:rsidRPr="00D93FB9">
        <w:rPr>
          <w:rFonts w:ascii="Traditional Arabic" w:hAnsi="Traditional Arabic" w:cs="Traditional Arabic"/>
          <w:sz w:val="36"/>
          <w:szCs w:val="36"/>
          <w:rtl/>
        </w:rPr>
        <w:t xml:space="preserve"> أو مرزائي</w:t>
      </w:r>
      <w:r w:rsidRPr="00D93FB9">
        <w:rPr>
          <w:rFonts w:ascii="Traditional Arabic" w:hAnsi="Traditional Arabic" w:cs="Traditional Arabic" w:hint="cs"/>
          <w:sz w:val="36"/>
          <w:szCs w:val="36"/>
          <w:rtl/>
        </w:rPr>
        <w:t>ا</w:t>
      </w:r>
      <w:r w:rsidRPr="00D93FB9">
        <w:rPr>
          <w:rFonts w:ascii="Traditional Arabic" w:hAnsi="Traditional Arabic" w:cs="Traditional Arabic"/>
          <w:sz w:val="36"/>
          <w:szCs w:val="36"/>
          <w:rtl/>
        </w:rPr>
        <w:t xml:space="preserve">. </w:t>
      </w:r>
      <w:r w:rsidRPr="00D93FB9">
        <w:rPr>
          <w:rFonts w:ascii="Traditional Arabic" w:hAnsi="Traditional Arabic" w:cs="Traditional Arabic"/>
          <w:sz w:val="36"/>
          <w:szCs w:val="36"/>
          <w:rtl/>
        </w:rPr>
        <w:lastRenderedPageBreak/>
        <w:t>أخبروني بعيب واحد</w:t>
      </w:r>
      <w:r w:rsidRPr="00D93FB9">
        <w:rPr>
          <w:rFonts w:ascii="Traditional Arabic" w:hAnsi="Traditional Arabic" w:cs="Traditional Arabic" w:hint="cs"/>
          <w:sz w:val="36"/>
          <w:szCs w:val="36"/>
          <w:rtl/>
        </w:rPr>
        <w:t xml:space="preserve"> فقط فيه</w:t>
      </w:r>
      <w:r w:rsidRPr="00D93FB9">
        <w:rPr>
          <w:rFonts w:ascii="Traditional Arabic" w:hAnsi="Traditional Arabic" w:cs="Traditional Arabic"/>
          <w:sz w:val="36"/>
          <w:szCs w:val="36"/>
          <w:rtl/>
        </w:rPr>
        <w:t xml:space="preserve"> يمكنني على أساسه طرده من الشركة. </w:t>
      </w:r>
      <w:r w:rsidRPr="00D93FB9">
        <w:rPr>
          <w:rFonts w:ascii="Traditional Arabic" w:hAnsi="Traditional Arabic" w:cs="Traditional Arabic" w:hint="cs"/>
          <w:sz w:val="36"/>
          <w:szCs w:val="36"/>
          <w:rtl/>
        </w:rPr>
        <w:t>ف</w:t>
      </w:r>
      <w:r w:rsidRPr="00D93FB9">
        <w:rPr>
          <w:rFonts w:ascii="Traditional Arabic" w:hAnsi="Traditional Arabic" w:cs="Traditional Arabic"/>
          <w:sz w:val="36"/>
          <w:szCs w:val="36"/>
          <w:rtl/>
        </w:rPr>
        <w:t xml:space="preserve">لم يستطع </w:t>
      </w:r>
      <w:r w:rsidRPr="00D93FB9">
        <w:rPr>
          <w:rFonts w:ascii="Traditional Arabic" w:hAnsi="Traditional Arabic" w:cs="Traditional Arabic" w:hint="cs"/>
          <w:sz w:val="36"/>
          <w:szCs w:val="36"/>
          <w:rtl/>
        </w:rPr>
        <w:t>المشايخ</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الجواب</w:t>
      </w:r>
      <w:r w:rsidRPr="00D93FB9">
        <w:rPr>
          <w:rFonts w:ascii="Traditional Arabic" w:hAnsi="Traditional Arabic" w:cs="Traditional Arabic"/>
          <w:sz w:val="36"/>
          <w:szCs w:val="36"/>
          <w:rtl/>
        </w:rPr>
        <w:t xml:space="preserve">، وهكذا استمر </w:t>
      </w:r>
      <w:r w:rsidRPr="00D93FB9">
        <w:rPr>
          <w:rFonts w:ascii="Traditional Arabic" w:hAnsi="Traditional Arabic" w:cs="Traditional Arabic" w:hint="cs"/>
          <w:sz w:val="36"/>
          <w:szCs w:val="36"/>
          <w:rtl/>
        </w:rPr>
        <w:t xml:space="preserve">المرحوم </w:t>
      </w:r>
      <w:r w:rsidRPr="00D93FB9">
        <w:rPr>
          <w:rFonts w:ascii="Traditional Arabic" w:hAnsi="Traditional Arabic" w:cs="Traditional Arabic"/>
          <w:sz w:val="36"/>
          <w:szCs w:val="36"/>
          <w:rtl/>
        </w:rPr>
        <w:t>في وظيفته</w:t>
      </w:r>
      <w:r w:rsidRPr="00D93FB9">
        <w:rPr>
          <w:rFonts w:ascii="Traditional Arabic" w:hAnsi="Traditional Arabic" w:cs="Traditional Arabic"/>
          <w:sz w:val="36"/>
          <w:szCs w:val="36"/>
        </w:rPr>
        <w:t>".</w:t>
      </w:r>
    </w:p>
    <w:p w14:paraId="2ECF1205" w14:textId="77777777"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Pr>
      </w:pPr>
      <w:r w:rsidRPr="00D93FB9">
        <w:rPr>
          <w:rFonts w:ascii="Traditional Arabic" w:hAnsi="Traditional Arabic" w:cs="Traditional Arabic"/>
          <w:sz w:val="36"/>
          <w:szCs w:val="36"/>
          <w:rtl/>
        </w:rPr>
        <w:t xml:space="preserve">ترك وراءه </w:t>
      </w:r>
      <w:r w:rsidRPr="00D93FB9">
        <w:rPr>
          <w:rFonts w:ascii="Traditional Arabic" w:hAnsi="Traditional Arabic" w:cs="Traditional Arabic" w:hint="cs"/>
          <w:sz w:val="36"/>
          <w:szCs w:val="36"/>
          <w:rtl/>
        </w:rPr>
        <w:t>أرملة</w:t>
      </w:r>
      <w:r w:rsidRPr="00D93FB9">
        <w:rPr>
          <w:rFonts w:ascii="Traditional Arabic" w:hAnsi="Traditional Arabic" w:cs="Traditional Arabic"/>
          <w:sz w:val="36"/>
          <w:szCs w:val="36"/>
          <w:rtl/>
        </w:rPr>
        <w:t xml:space="preserve"> وثلاث بنات وأربعة أبناء، ولديه أحفاد أيضاً. نسأل الله تعالى أن يغفر له ويرحمه ويرفع درجاته</w:t>
      </w:r>
      <w:r w:rsidRPr="00D93FB9">
        <w:rPr>
          <w:rFonts w:ascii="Traditional Arabic" w:hAnsi="Traditional Arabic" w:cs="Traditional Arabic"/>
          <w:sz w:val="36"/>
          <w:szCs w:val="36"/>
        </w:rPr>
        <w:t>.</w:t>
      </w:r>
    </w:p>
    <w:p w14:paraId="58F31BC9" w14:textId="77777777" w:rsidR="00167FD7" w:rsidRPr="00D93FB9" w:rsidRDefault="00167FD7" w:rsidP="00167FD7">
      <w:pPr>
        <w:bidi/>
        <w:spacing w:after="0" w:line="20" w:lineRule="atLeast"/>
        <w:jc w:val="center"/>
        <w:rPr>
          <w:rFonts w:ascii="Traditional Arabic" w:eastAsia="Times New Roman" w:hAnsi="Traditional Arabic" w:cs="Traditional Arabic"/>
          <w:sz w:val="36"/>
          <w:szCs w:val="36"/>
          <w:rtl/>
          <w:lang w:eastAsia="en-GB" w:bidi="ar-SY"/>
        </w:rPr>
      </w:pPr>
      <w:r w:rsidRPr="00D93FB9">
        <w:rPr>
          <w:rFonts w:ascii="Traditional Arabic" w:eastAsia="Times New Roman" w:hAnsi="Traditional Arabic" w:cs="Traditional Arabic" w:hint="cs"/>
          <w:sz w:val="36"/>
          <w:szCs w:val="36"/>
          <w:rtl/>
          <w:lang w:eastAsia="en-GB"/>
        </w:rPr>
        <w:t>*****</w:t>
      </w:r>
    </w:p>
    <w:p w14:paraId="7029A3A6" w14:textId="77777777" w:rsidR="00703A23" w:rsidRPr="00E757C7" w:rsidRDefault="00703A23" w:rsidP="00167FD7">
      <w:pPr>
        <w:bidi/>
        <w:spacing w:after="0" w:line="240" w:lineRule="auto"/>
        <w:jc w:val="both"/>
        <w:rPr>
          <w:rFonts w:ascii="Traditional Arabic" w:hAnsi="Traditional Arabic" w:cs="Traditional Arabic"/>
          <w:sz w:val="36"/>
          <w:szCs w:val="36"/>
          <w:rtl/>
          <w:lang w:bidi="ar-SY"/>
        </w:rPr>
      </w:pPr>
    </w:p>
    <w:sectPr w:rsidR="00703A23" w:rsidRPr="00E757C7"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595BF" w14:textId="77777777" w:rsidR="00631A45" w:rsidRDefault="00631A45" w:rsidP="00C02DCD">
      <w:pPr>
        <w:spacing w:after="0" w:line="240" w:lineRule="auto"/>
      </w:pPr>
      <w:r>
        <w:separator/>
      </w:r>
    </w:p>
  </w:endnote>
  <w:endnote w:type="continuationSeparator" w:id="0">
    <w:p w14:paraId="4D16DF88" w14:textId="77777777" w:rsidR="00631A45" w:rsidRDefault="00631A45"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AlQalam Taj Nastaleeq"/>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panose1 w:val="00000000000000000000"/>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D24D3" w14:textId="77777777" w:rsidR="00631A45" w:rsidRDefault="00631A45" w:rsidP="00C02DCD">
      <w:pPr>
        <w:spacing w:after="0" w:line="240" w:lineRule="auto"/>
      </w:pPr>
      <w:r>
        <w:separator/>
      </w:r>
    </w:p>
  </w:footnote>
  <w:footnote w:type="continuationSeparator" w:id="0">
    <w:p w14:paraId="6806F0CF" w14:textId="77777777" w:rsidR="00631A45" w:rsidRDefault="00631A45"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2"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6"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6"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17"/>
  </w:num>
  <w:num w:numId="4">
    <w:abstractNumId w:val="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9"/>
  </w:num>
  <w:num w:numId="9">
    <w:abstractNumId w:val="14"/>
  </w:num>
  <w:num w:numId="10">
    <w:abstractNumId w:val="7"/>
  </w:num>
  <w:num w:numId="11">
    <w:abstractNumId w:val="13"/>
  </w:num>
  <w:num w:numId="12">
    <w:abstractNumId w:val="15"/>
  </w:num>
  <w:num w:numId="13">
    <w:abstractNumId w:val="16"/>
  </w:num>
  <w:num w:numId="14">
    <w:abstractNumId w:val="12"/>
  </w:num>
  <w:num w:numId="15">
    <w:abstractNumId w:val="4"/>
  </w:num>
  <w:num w:numId="16">
    <w:abstractNumId w:val="1"/>
  </w:num>
  <w:num w:numId="17">
    <w:abstractNumId w:val="5"/>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46AFA"/>
    <w:rsid w:val="0006180E"/>
    <w:rsid w:val="00072CC9"/>
    <w:rsid w:val="00091F93"/>
    <w:rsid w:val="000966D7"/>
    <w:rsid w:val="000A38EB"/>
    <w:rsid w:val="000D4D67"/>
    <w:rsid w:val="000D60B4"/>
    <w:rsid w:val="000E467D"/>
    <w:rsid w:val="0010091C"/>
    <w:rsid w:val="00100CD9"/>
    <w:rsid w:val="00105376"/>
    <w:rsid w:val="00111614"/>
    <w:rsid w:val="001256AD"/>
    <w:rsid w:val="00131D41"/>
    <w:rsid w:val="00134BBA"/>
    <w:rsid w:val="00135441"/>
    <w:rsid w:val="00135CEC"/>
    <w:rsid w:val="001408C8"/>
    <w:rsid w:val="001412CB"/>
    <w:rsid w:val="00143037"/>
    <w:rsid w:val="00162C54"/>
    <w:rsid w:val="001660D0"/>
    <w:rsid w:val="00167504"/>
    <w:rsid w:val="00167FD7"/>
    <w:rsid w:val="0017316B"/>
    <w:rsid w:val="001845CD"/>
    <w:rsid w:val="00186937"/>
    <w:rsid w:val="001A294C"/>
    <w:rsid w:val="001B6332"/>
    <w:rsid w:val="001B7E93"/>
    <w:rsid w:val="001C606A"/>
    <w:rsid w:val="001D05FD"/>
    <w:rsid w:val="001D2877"/>
    <w:rsid w:val="001E5A60"/>
    <w:rsid w:val="0020118B"/>
    <w:rsid w:val="002212DE"/>
    <w:rsid w:val="00227161"/>
    <w:rsid w:val="0022771E"/>
    <w:rsid w:val="00227A0A"/>
    <w:rsid w:val="00227CE6"/>
    <w:rsid w:val="00242303"/>
    <w:rsid w:val="00247A10"/>
    <w:rsid w:val="00251169"/>
    <w:rsid w:val="002543F5"/>
    <w:rsid w:val="002637A2"/>
    <w:rsid w:val="00271EDC"/>
    <w:rsid w:val="00277F8D"/>
    <w:rsid w:val="002B1C24"/>
    <w:rsid w:val="002B2004"/>
    <w:rsid w:val="002C5483"/>
    <w:rsid w:val="002C5C30"/>
    <w:rsid w:val="002D5B43"/>
    <w:rsid w:val="002E72FF"/>
    <w:rsid w:val="002F7044"/>
    <w:rsid w:val="00325913"/>
    <w:rsid w:val="00337738"/>
    <w:rsid w:val="00364C3D"/>
    <w:rsid w:val="00364F1D"/>
    <w:rsid w:val="00382E0B"/>
    <w:rsid w:val="00394D79"/>
    <w:rsid w:val="003A2604"/>
    <w:rsid w:val="003A26B8"/>
    <w:rsid w:val="003C1360"/>
    <w:rsid w:val="003C1745"/>
    <w:rsid w:val="004029A6"/>
    <w:rsid w:val="00410A75"/>
    <w:rsid w:val="00412666"/>
    <w:rsid w:val="0041458C"/>
    <w:rsid w:val="004236F4"/>
    <w:rsid w:val="00423AC3"/>
    <w:rsid w:val="00433951"/>
    <w:rsid w:val="00433E36"/>
    <w:rsid w:val="00434DCE"/>
    <w:rsid w:val="0045212C"/>
    <w:rsid w:val="00492AB0"/>
    <w:rsid w:val="004A40FA"/>
    <w:rsid w:val="004D41BF"/>
    <w:rsid w:val="004D4DC0"/>
    <w:rsid w:val="004D6ADE"/>
    <w:rsid w:val="004F6E59"/>
    <w:rsid w:val="00500F67"/>
    <w:rsid w:val="005063AB"/>
    <w:rsid w:val="005245B2"/>
    <w:rsid w:val="00530A98"/>
    <w:rsid w:val="00531D2F"/>
    <w:rsid w:val="00552105"/>
    <w:rsid w:val="005606A5"/>
    <w:rsid w:val="00560F03"/>
    <w:rsid w:val="00561999"/>
    <w:rsid w:val="00561EE1"/>
    <w:rsid w:val="005621C8"/>
    <w:rsid w:val="00562C49"/>
    <w:rsid w:val="00564FA3"/>
    <w:rsid w:val="00570779"/>
    <w:rsid w:val="00571EAD"/>
    <w:rsid w:val="005734EB"/>
    <w:rsid w:val="0058255E"/>
    <w:rsid w:val="00584E8C"/>
    <w:rsid w:val="0059137E"/>
    <w:rsid w:val="00594B7A"/>
    <w:rsid w:val="00594E58"/>
    <w:rsid w:val="005A3C67"/>
    <w:rsid w:val="005B7477"/>
    <w:rsid w:val="005C0984"/>
    <w:rsid w:val="005C692F"/>
    <w:rsid w:val="005D178F"/>
    <w:rsid w:val="005D2077"/>
    <w:rsid w:val="005D2528"/>
    <w:rsid w:val="005D7C18"/>
    <w:rsid w:val="005E516F"/>
    <w:rsid w:val="006002FD"/>
    <w:rsid w:val="006053BE"/>
    <w:rsid w:val="00614DE8"/>
    <w:rsid w:val="0062232C"/>
    <w:rsid w:val="0062499C"/>
    <w:rsid w:val="00631A45"/>
    <w:rsid w:val="00657221"/>
    <w:rsid w:val="00665F99"/>
    <w:rsid w:val="006720AB"/>
    <w:rsid w:val="00672B8E"/>
    <w:rsid w:val="006A0805"/>
    <w:rsid w:val="006C7E70"/>
    <w:rsid w:val="006D44F7"/>
    <w:rsid w:val="006D6852"/>
    <w:rsid w:val="006E18EB"/>
    <w:rsid w:val="006E39F7"/>
    <w:rsid w:val="006E45C1"/>
    <w:rsid w:val="006E4C7E"/>
    <w:rsid w:val="006F667B"/>
    <w:rsid w:val="00703A23"/>
    <w:rsid w:val="007250B8"/>
    <w:rsid w:val="00725F05"/>
    <w:rsid w:val="00732189"/>
    <w:rsid w:val="0075387D"/>
    <w:rsid w:val="007556DD"/>
    <w:rsid w:val="007820FD"/>
    <w:rsid w:val="007842A5"/>
    <w:rsid w:val="00787177"/>
    <w:rsid w:val="007D45A3"/>
    <w:rsid w:val="007D481F"/>
    <w:rsid w:val="007E0D53"/>
    <w:rsid w:val="007E1627"/>
    <w:rsid w:val="007E7E3E"/>
    <w:rsid w:val="007F322C"/>
    <w:rsid w:val="0080070F"/>
    <w:rsid w:val="0083013C"/>
    <w:rsid w:val="00845A32"/>
    <w:rsid w:val="00846839"/>
    <w:rsid w:val="008530AC"/>
    <w:rsid w:val="00857B57"/>
    <w:rsid w:val="00861935"/>
    <w:rsid w:val="00862F46"/>
    <w:rsid w:val="008633E7"/>
    <w:rsid w:val="00864EE8"/>
    <w:rsid w:val="00865944"/>
    <w:rsid w:val="00872304"/>
    <w:rsid w:val="008761B7"/>
    <w:rsid w:val="008818B7"/>
    <w:rsid w:val="00891150"/>
    <w:rsid w:val="00891203"/>
    <w:rsid w:val="00894F7C"/>
    <w:rsid w:val="008B122D"/>
    <w:rsid w:val="008B3C03"/>
    <w:rsid w:val="008C1B77"/>
    <w:rsid w:val="008C795E"/>
    <w:rsid w:val="008D0FCB"/>
    <w:rsid w:val="008E29CC"/>
    <w:rsid w:val="008E68A1"/>
    <w:rsid w:val="008F351E"/>
    <w:rsid w:val="00921873"/>
    <w:rsid w:val="00926AA4"/>
    <w:rsid w:val="0092722C"/>
    <w:rsid w:val="00927A34"/>
    <w:rsid w:val="00960FEC"/>
    <w:rsid w:val="0096712E"/>
    <w:rsid w:val="00980333"/>
    <w:rsid w:val="00991B43"/>
    <w:rsid w:val="009B23D5"/>
    <w:rsid w:val="009B5C44"/>
    <w:rsid w:val="009D1DED"/>
    <w:rsid w:val="009D4EFB"/>
    <w:rsid w:val="009D7FE1"/>
    <w:rsid w:val="009E6470"/>
    <w:rsid w:val="009F15C5"/>
    <w:rsid w:val="009F4857"/>
    <w:rsid w:val="009F7E28"/>
    <w:rsid w:val="00A05FAA"/>
    <w:rsid w:val="00A07342"/>
    <w:rsid w:val="00A102E0"/>
    <w:rsid w:val="00A12958"/>
    <w:rsid w:val="00A25234"/>
    <w:rsid w:val="00A3313A"/>
    <w:rsid w:val="00A45F5F"/>
    <w:rsid w:val="00A519EF"/>
    <w:rsid w:val="00A57F6A"/>
    <w:rsid w:val="00A65F6A"/>
    <w:rsid w:val="00A71DAC"/>
    <w:rsid w:val="00A73D55"/>
    <w:rsid w:val="00A7618A"/>
    <w:rsid w:val="00A95137"/>
    <w:rsid w:val="00AA4A1C"/>
    <w:rsid w:val="00AA59C5"/>
    <w:rsid w:val="00AC0392"/>
    <w:rsid w:val="00AC27DD"/>
    <w:rsid w:val="00AC70FC"/>
    <w:rsid w:val="00AE3911"/>
    <w:rsid w:val="00AF3143"/>
    <w:rsid w:val="00AF36E3"/>
    <w:rsid w:val="00AF722F"/>
    <w:rsid w:val="00B00DD5"/>
    <w:rsid w:val="00B00F53"/>
    <w:rsid w:val="00B01BC4"/>
    <w:rsid w:val="00B16556"/>
    <w:rsid w:val="00B168CC"/>
    <w:rsid w:val="00B200AF"/>
    <w:rsid w:val="00B22A21"/>
    <w:rsid w:val="00B413B6"/>
    <w:rsid w:val="00B453EF"/>
    <w:rsid w:val="00B53006"/>
    <w:rsid w:val="00B55894"/>
    <w:rsid w:val="00B75353"/>
    <w:rsid w:val="00B84DEF"/>
    <w:rsid w:val="00B9018B"/>
    <w:rsid w:val="00BA5844"/>
    <w:rsid w:val="00BC136F"/>
    <w:rsid w:val="00BC2B7A"/>
    <w:rsid w:val="00BC674A"/>
    <w:rsid w:val="00BC6C7E"/>
    <w:rsid w:val="00BD6746"/>
    <w:rsid w:val="00BD76A8"/>
    <w:rsid w:val="00BE7BFF"/>
    <w:rsid w:val="00C01849"/>
    <w:rsid w:val="00C02DCD"/>
    <w:rsid w:val="00C055C8"/>
    <w:rsid w:val="00C219B5"/>
    <w:rsid w:val="00C24627"/>
    <w:rsid w:val="00C3139A"/>
    <w:rsid w:val="00C44B2A"/>
    <w:rsid w:val="00C610B8"/>
    <w:rsid w:val="00C63C17"/>
    <w:rsid w:val="00C8013F"/>
    <w:rsid w:val="00C824B1"/>
    <w:rsid w:val="00C84872"/>
    <w:rsid w:val="00CC40F5"/>
    <w:rsid w:val="00CC4678"/>
    <w:rsid w:val="00CC594A"/>
    <w:rsid w:val="00CC7BE0"/>
    <w:rsid w:val="00CD1243"/>
    <w:rsid w:val="00CD2A26"/>
    <w:rsid w:val="00CE140D"/>
    <w:rsid w:val="00CE3897"/>
    <w:rsid w:val="00CF3976"/>
    <w:rsid w:val="00D073D4"/>
    <w:rsid w:val="00D106AF"/>
    <w:rsid w:val="00D11362"/>
    <w:rsid w:val="00D174D1"/>
    <w:rsid w:val="00D31EDE"/>
    <w:rsid w:val="00D359CE"/>
    <w:rsid w:val="00D373FF"/>
    <w:rsid w:val="00D40A92"/>
    <w:rsid w:val="00D50FD3"/>
    <w:rsid w:val="00D56A13"/>
    <w:rsid w:val="00D613A3"/>
    <w:rsid w:val="00D62B86"/>
    <w:rsid w:val="00D64F2C"/>
    <w:rsid w:val="00D67DA7"/>
    <w:rsid w:val="00D84C28"/>
    <w:rsid w:val="00D85192"/>
    <w:rsid w:val="00D87F14"/>
    <w:rsid w:val="00D9041D"/>
    <w:rsid w:val="00D923B6"/>
    <w:rsid w:val="00DC1470"/>
    <w:rsid w:val="00DD5AE0"/>
    <w:rsid w:val="00DE3AF5"/>
    <w:rsid w:val="00DF715F"/>
    <w:rsid w:val="00E11EE7"/>
    <w:rsid w:val="00E12F4C"/>
    <w:rsid w:val="00E14FDD"/>
    <w:rsid w:val="00E16BE6"/>
    <w:rsid w:val="00E1735C"/>
    <w:rsid w:val="00E2040B"/>
    <w:rsid w:val="00E21113"/>
    <w:rsid w:val="00E43429"/>
    <w:rsid w:val="00E472F9"/>
    <w:rsid w:val="00E47309"/>
    <w:rsid w:val="00E60A55"/>
    <w:rsid w:val="00E73C75"/>
    <w:rsid w:val="00E757C7"/>
    <w:rsid w:val="00E82A47"/>
    <w:rsid w:val="00E97198"/>
    <w:rsid w:val="00EA32C8"/>
    <w:rsid w:val="00EB0213"/>
    <w:rsid w:val="00EB1FDE"/>
    <w:rsid w:val="00EB5E5F"/>
    <w:rsid w:val="00EC1E87"/>
    <w:rsid w:val="00ED6CFC"/>
    <w:rsid w:val="00EE4539"/>
    <w:rsid w:val="00EE7F41"/>
    <w:rsid w:val="00EF3F98"/>
    <w:rsid w:val="00F13F0A"/>
    <w:rsid w:val="00F21FB8"/>
    <w:rsid w:val="00F254A1"/>
    <w:rsid w:val="00F466BE"/>
    <w:rsid w:val="00F6125B"/>
    <w:rsid w:val="00F6758A"/>
    <w:rsid w:val="00F7203F"/>
    <w:rsid w:val="00F73A47"/>
    <w:rsid w:val="00F80C9E"/>
    <w:rsid w:val="00F87440"/>
    <w:rsid w:val="00FA509C"/>
    <w:rsid w:val="00FA699F"/>
    <w:rsid w:val="00FA784E"/>
    <w:rsid w:val="00FB74A6"/>
    <w:rsid w:val="00FC126A"/>
    <w:rsid w:val="00FC1D46"/>
    <w:rsid w:val="00FC1F29"/>
    <w:rsid w:val="00FC3E1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3997</Words>
  <Characters>22787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2025-04-07T09:10:00Z</dcterms:created>
  <dcterms:modified xsi:type="dcterms:W3CDTF">2025-04-07T09:17:00Z</dcterms:modified>
</cp:coreProperties>
</file>